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DF4C" w14:textId="317FD4B9" w:rsidR="00536420" w:rsidRDefault="007D0A7A" w:rsidP="00B664B4">
      <w:pPr>
        <w:jc w:val="center"/>
        <w:rPr>
          <w:rFonts w:ascii="Comic Sans MS" w:hAnsi="Comic Sans MS"/>
          <w:sz w:val="72"/>
          <w:szCs w:val="72"/>
        </w:rPr>
      </w:pPr>
      <w:r>
        <w:rPr>
          <w:rFonts w:ascii="Comic Sans MS" w:hAnsi="Comic Sans MS"/>
          <w:noProof/>
          <w:sz w:val="72"/>
          <w:szCs w:val="72"/>
          <w:lang w:eastAsia="en-GB"/>
        </w:rPr>
        <w:drawing>
          <wp:inline distT="0" distB="0" distL="0" distR="0" wp14:anchorId="0B102D7F" wp14:editId="0B15A6EC">
            <wp:extent cx="5312429" cy="60674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507" cy="6099494"/>
                    </a:xfrm>
                    <a:prstGeom prst="rect">
                      <a:avLst/>
                    </a:prstGeom>
                    <a:noFill/>
                    <a:ln>
                      <a:noFill/>
                    </a:ln>
                  </pic:spPr>
                </pic:pic>
              </a:graphicData>
            </a:graphic>
          </wp:inline>
        </w:drawing>
      </w:r>
    </w:p>
    <w:p w14:paraId="58B163A1" w14:textId="77777777" w:rsidR="007D0A7A" w:rsidRDefault="007D0A7A" w:rsidP="00536420">
      <w:pPr>
        <w:autoSpaceDE w:val="0"/>
        <w:autoSpaceDN w:val="0"/>
        <w:adjustRightInd w:val="0"/>
        <w:jc w:val="center"/>
        <w:rPr>
          <w:rFonts w:cs="Arial"/>
          <w:sz w:val="36"/>
          <w:szCs w:val="36"/>
          <w:lang w:eastAsia="en-GB"/>
        </w:rPr>
      </w:pPr>
    </w:p>
    <w:p w14:paraId="43BFEA51" w14:textId="77777777" w:rsidR="00536420" w:rsidRDefault="00536420" w:rsidP="00536420">
      <w:pPr>
        <w:autoSpaceDE w:val="0"/>
        <w:autoSpaceDN w:val="0"/>
        <w:adjustRightInd w:val="0"/>
        <w:jc w:val="center"/>
        <w:rPr>
          <w:rFonts w:cs="Arial"/>
          <w:sz w:val="36"/>
          <w:szCs w:val="36"/>
          <w:lang w:eastAsia="en-GB"/>
        </w:rPr>
      </w:pPr>
      <w:r>
        <w:rPr>
          <w:rFonts w:cs="Arial"/>
          <w:sz w:val="36"/>
          <w:szCs w:val="36"/>
          <w:lang w:eastAsia="en-GB"/>
        </w:rPr>
        <w:t>Mearns Castle High School</w:t>
      </w:r>
    </w:p>
    <w:p w14:paraId="348CFAC5" w14:textId="77777777" w:rsidR="00536420" w:rsidRDefault="00536420" w:rsidP="00536420">
      <w:pPr>
        <w:autoSpaceDE w:val="0"/>
        <w:autoSpaceDN w:val="0"/>
        <w:adjustRightInd w:val="0"/>
        <w:jc w:val="center"/>
        <w:rPr>
          <w:rFonts w:cs="Arial"/>
          <w:sz w:val="36"/>
          <w:szCs w:val="36"/>
          <w:lang w:eastAsia="en-GB"/>
        </w:rPr>
      </w:pPr>
      <w:r>
        <w:rPr>
          <w:rFonts w:cs="Arial"/>
          <w:sz w:val="36"/>
          <w:szCs w:val="36"/>
          <w:lang w:eastAsia="en-GB"/>
        </w:rPr>
        <w:t>Waterfoot Road</w:t>
      </w:r>
      <w:r w:rsidRPr="00536420">
        <w:rPr>
          <w:rFonts w:cs="Arial"/>
          <w:sz w:val="36"/>
          <w:szCs w:val="36"/>
          <w:lang w:eastAsia="en-GB"/>
        </w:rPr>
        <w:t xml:space="preserve">, </w:t>
      </w:r>
      <w:r>
        <w:rPr>
          <w:rFonts w:cs="Arial"/>
          <w:sz w:val="36"/>
          <w:szCs w:val="36"/>
          <w:lang w:eastAsia="en-GB"/>
        </w:rPr>
        <w:t>Newton Mearns</w:t>
      </w:r>
      <w:r w:rsidRPr="00536420">
        <w:rPr>
          <w:rFonts w:cs="Arial"/>
          <w:sz w:val="36"/>
          <w:szCs w:val="36"/>
          <w:lang w:eastAsia="en-GB"/>
        </w:rPr>
        <w:t>,</w:t>
      </w:r>
    </w:p>
    <w:p w14:paraId="1F7D2D23" w14:textId="77777777" w:rsidR="00536420" w:rsidRDefault="00536420" w:rsidP="00536420">
      <w:pPr>
        <w:autoSpaceDE w:val="0"/>
        <w:autoSpaceDN w:val="0"/>
        <w:adjustRightInd w:val="0"/>
        <w:jc w:val="center"/>
        <w:rPr>
          <w:rFonts w:cs="Arial"/>
          <w:sz w:val="36"/>
          <w:szCs w:val="36"/>
          <w:lang w:eastAsia="en-GB"/>
        </w:rPr>
      </w:pPr>
      <w:r>
        <w:rPr>
          <w:rFonts w:cs="Arial"/>
          <w:sz w:val="36"/>
          <w:szCs w:val="36"/>
          <w:lang w:eastAsia="en-GB"/>
        </w:rPr>
        <w:t>Glasgow  G77 5GU</w:t>
      </w:r>
    </w:p>
    <w:p w14:paraId="20395BD4" w14:textId="77777777" w:rsidR="00536420" w:rsidRDefault="00536420" w:rsidP="00536420">
      <w:pPr>
        <w:autoSpaceDE w:val="0"/>
        <w:autoSpaceDN w:val="0"/>
        <w:adjustRightInd w:val="0"/>
        <w:jc w:val="center"/>
        <w:rPr>
          <w:rFonts w:cs="Arial"/>
          <w:sz w:val="36"/>
          <w:szCs w:val="36"/>
          <w:lang w:eastAsia="en-GB"/>
        </w:rPr>
      </w:pPr>
    </w:p>
    <w:p w14:paraId="53848BC3" w14:textId="77777777" w:rsidR="00536420" w:rsidRPr="00536420" w:rsidRDefault="00536420" w:rsidP="00536420">
      <w:pPr>
        <w:autoSpaceDE w:val="0"/>
        <w:autoSpaceDN w:val="0"/>
        <w:adjustRightInd w:val="0"/>
        <w:jc w:val="center"/>
        <w:rPr>
          <w:rFonts w:cs="Arial"/>
          <w:sz w:val="36"/>
          <w:szCs w:val="36"/>
          <w:lang w:eastAsia="en-GB"/>
        </w:rPr>
      </w:pPr>
    </w:p>
    <w:p w14:paraId="1EF29713" w14:textId="701CA113" w:rsidR="00536420" w:rsidRPr="00AC37B0" w:rsidRDefault="00536420" w:rsidP="00536420">
      <w:pPr>
        <w:autoSpaceDE w:val="0"/>
        <w:autoSpaceDN w:val="0"/>
        <w:adjustRightInd w:val="0"/>
        <w:jc w:val="center"/>
        <w:rPr>
          <w:rFonts w:cs="Arial"/>
          <w:b/>
          <w:color w:val="000000" w:themeColor="text1"/>
          <w:sz w:val="44"/>
          <w:szCs w:val="44"/>
          <w:lang w:eastAsia="en-GB"/>
        </w:rPr>
      </w:pPr>
      <w:r w:rsidRPr="00AC37B0">
        <w:rPr>
          <w:rFonts w:cs="Arial"/>
          <w:b/>
          <w:color w:val="000000" w:themeColor="text1"/>
          <w:sz w:val="44"/>
          <w:szCs w:val="44"/>
          <w:lang w:eastAsia="en-GB"/>
        </w:rPr>
        <w:t xml:space="preserve">Sat </w:t>
      </w:r>
      <w:r w:rsidR="00FE09B3">
        <w:rPr>
          <w:rFonts w:cs="Arial"/>
          <w:b/>
          <w:color w:val="000000" w:themeColor="text1"/>
          <w:sz w:val="44"/>
          <w:szCs w:val="44"/>
          <w:lang w:eastAsia="en-GB"/>
        </w:rPr>
        <w:t>19</w:t>
      </w:r>
      <w:r w:rsidR="00FE09B3" w:rsidRPr="00FE09B3">
        <w:rPr>
          <w:rFonts w:cs="Arial"/>
          <w:b/>
          <w:color w:val="000000" w:themeColor="text1"/>
          <w:sz w:val="44"/>
          <w:szCs w:val="44"/>
          <w:vertAlign w:val="superscript"/>
          <w:lang w:eastAsia="en-GB"/>
        </w:rPr>
        <w:t>th</w:t>
      </w:r>
      <w:r w:rsidR="00B21532">
        <w:rPr>
          <w:rFonts w:cs="Arial"/>
          <w:b/>
          <w:color w:val="000000" w:themeColor="text1"/>
          <w:sz w:val="44"/>
          <w:szCs w:val="44"/>
          <w:vertAlign w:val="superscript"/>
          <w:lang w:eastAsia="en-GB"/>
        </w:rPr>
        <w:t xml:space="preserve"> </w:t>
      </w:r>
      <w:r w:rsidRPr="00AC37B0">
        <w:rPr>
          <w:rFonts w:cs="Arial"/>
          <w:b/>
          <w:color w:val="000000" w:themeColor="text1"/>
          <w:sz w:val="44"/>
          <w:szCs w:val="44"/>
          <w:lang w:eastAsia="en-GB"/>
        </w:rPr>
        <w:t xml:space="preserve">&amp; Sun </w:t>
      </w:r>
      <w:r w:rsidR="00C840E7" w:rsidRPr="00AC37B0">
        <w:rPr>
          <w:rFonts w:cs="Arial"/>
          <w:b/>
          <w:color w:val="000000" w:themeColor="text1"/>
          <w:sz w:val="44"/>
          <w:szCs w:val="44"/>
          <w:lang w:eastAsia="en-GB"/>
        </w:rPr>
        <w:t>2</w:t>
      </w:r>
      <w:r w:rsidR="00FE09B3">
        <w:rPr>
          <w:rFonts w:cs="Arial"/>
          <w:b/>
          <w:color w:val="000000" w:themeColor="text1"/>
          <w:sz w:val="44"/>
          <w:szCs w:val="44"/>
          <w:lang w:eastAsia="en-GB"/>
        </w:rPr>
        <w:t>0</w:t>
      </w:r>
      <w:r w:rsidR="00FE09B3" w:rsidRPr="00FE09B3">
        <w:rPr>
          <w:rFonts w:cs="Arial"/>
          <w:b/>
          <w:color w:val="000000" w:themeColor="text1"/>
          <w:sz w:val="44"/>
          <w:szCs w:val="44"/>
          <w:vertAlign w:val="superscript"/>
          <w:lang w:eastAsia="en-GB"/>
        </w:rPr>
        <w:t>th</w:t>
      </w:r>
      <w:r w:rsidR="00FE09B3">
        <w:rPr>
          <w:rFonts w:cs="Arial"/>
          <w:b/>
          <w:color w:val="000000" w:themeColor="text1"/>
          <w:sz w:val="44"/>
          <w:szCs w:val="44"/>
          <w:lang w:eastAsia="en-GB"/>
        </w:rPr>
        <w:t xml:space="preserve"> </w:t>
      </w:r>
      <w:r w:rsidR="007D5F4C" w:rsidRPr="00AC37B0">
        <w:rPr>
          <w:rFonts w:cs="Arial"/>
          <w:b/>
          <w:color w:val="000000" w:themeColor="text1"/>
          <w:sz w:val="44"/>
          <w:szCs w:val="44"/>
          <w:lang w:eastAsia="en-GB"/>
        </w:rPr>
        <w:t>October 201</w:t>
      </w:r>
      <w:r w:rsidR="00FE09B3">
        <w:rPr>
          <w:rFonts w:cs="Arial"/>
          <w:b/>
          <w:color w:val="000000" w:themeColor="text1"/>
          <w:sz w:val="44"/>
          <w:szCs w:val="44"/>
          <w:lang w:eastAsia="en-GB"/>
        </w:rPr>
        <w:t>9</w:t>
      </w:r>
    </w:p>
    <w:p w14:paraId="5B9A8892" w14:textId="77777777" w:rsidR="00536420" w:rsidRPr="00AC37B0" w:rsidRDefault="00536420" w:rsidP="00536420">
      <w:pPr>
        <w:autoSpaceDE w:val="0"/>
        <w:autoSpaceDN w:val="0"/>
        <w:adjustRightInd w:val="0"/>
        <w:jc w:val="center"/>
        <w:rPr>
          <w:rFonts w:cs="Arial"/>
          <w:color w:val="000000" w:themeColor="text1"/>
          <w:sz w:val="36"/>
          <w:szCs w:val="36"/>
          <w:lang w:eastAsia="en-GB"/>
        </w:rPr>
      </w:pPr>
    </w:p>
    <w:p w14:paraId="52762C9E" w14:textId="77777777" w:rsidR="00536420" w:rsidRPr="00AC37B0" w:rsidRDefault="00536420" w:rsidP="00536420">
      <w:pPr>
        <w:jc w:val="center"/>
        <w:rPr>
          <w:rFonts w:cs="Arial"/>
          <w:color w:val="000000" w:themeColor="text1"/>
          <w:sz w:val="36"/>
          <w:szCs w:val="36"/>
          <w:lang w:eastAsia="en-GB"/>
        </w:rPr>
      </w:pPr>
    </w:p>
    <w:p w14:paraId="36F6D252" w14:textId="039567B8" w:rsidR="00035DCD" w:rsidRPr="00570478" w:rsidRDefault="00536420" w:rsidP="005F6D38">
      <w:pPr>
        <w:jc w:val="center"/>
        <w:rPr>
          <w:rFonts w:cs="Arial"/>
          <w:i/>
          <w:sz w:val="32"/>
          <w:szCs w:val="32"/>
          <w:lang w:eastAsia="en-GB"/>
        </w:rPr>
      </w:pPr>
      <w:r w:rsidRPr="00570478">
        <w:rPr>
          <w:rFonts w:cs="Arial"/>
          <w:i/>
          <w:sz w:val="32"/>
          <w:szCs w:val="32"/>
          <w:lang w:eastAsia="en-GB"/>
        </w:rPr>
        <w:t xml:space="preserve">Registered with An </w:t>
      </w:r>
      <w:r w:rsidR="00846154" w:rsidRPr="00570478">
        <w:rPr>
          <w:rFonts w:cs="Arial"/>
          <w:i/>
          <w:sz w:val="32"/>
          <w:szCs w:val="32"/>
          <w:lang w:eastAsia="en-GB"/>
        </w:rPr>
        <w:t>Coimisiún</w:t>
      </w:r>
      <w:r w:rsidRPr="00570478">
        <w:rPr>
          <w:rFonts w:cs="Arial"/>
          <w:i/>
          <w:sz w:val="32"/>
          <w:szCs w:val="32"/>
          <w:lang w:eastAsia="en-GB"/>
        </w:rPr>
        <w:t xml:space="preserve"> Le </w:t>
      </w:r>
      <w:r w:rsidR="00846154" w:rsidRPr="00570478">
        <w:rPr>
          <w:rFonts w:cs="Arial"/>
          <w:i/>
          <w:sz w:val="32"/>
          <w:szCs w:val="32"/>
          <w:lang w:eastAsia="en-GB"/>
        </w:rPr>
        <w:t>Rincí</w:t>
      </w:r>
      <w:r w:rsidRPr="00570478">
        <w:rPr>
          <w:rFonts w:cs="Arial"/>
          <w:i/>
          <w:sz w:val="32"/>
          <w:szCs w:val="32"/>
          <w:lang w:eastAsia="en-GB"/>
        </w:rPr>
        <w:t xml:space="preserve"> Gaelacha</w:t>
      </w:r>
    </w:p>
    <w:p w14:paraId="3D1CAD5C" w14:textId="77777777" w:rsidR="00D50F37" w:rsidRPr="00862069" w:rsidRDefault="00D50F37" w:rsidP="00D50F37">
      <w:pPr>
        <w:rPr>
          <w:rFonts w:cs="Arial"/>
          <w:sz w:val="22"/>
          <w:szCs w:val="22"/>
        </w:rPr>
      </w:pPr>
      <w:r w:rsidRPr="00862069">
        <w:rPr>
          <w:rFonts w:cs="Arial"/>
          <w:sz w:val="22"/>
          <w:szCs w:val="22"/>
        </w:rPr>
        <w:lastRenderedPageBreak/>
        <w:t>Dear Teachers and Parents,</w:t>
      </w:r>
    </w:p>
    <w:p w14:paraId="10337525" w14:textId="77777777" w:rsidR="00D50F37" w:rsidRPr="00862069" w:rsidRDefault="00D50F37" w:rsidP="00D50F37">
      <w:pPr>
        <w:rPr>
          <w:rFonts w:cs="Arial"/>
          <w:sz w:val="22"/>
          <w:szCs w:val="22"/>
        </w:rPr>
      </w:pPr>
    </w:p>
    <w:p w14:paraId="2121D44D" w14:textId="5A1B5DD7" w:rsidR="00D50F37" w:rsidRPr="00862069" w:rsidRDefault="00D50F37" w:rsidP="00D50F37">
      <w:pPr>
        <w:pStyle w:val="Heading1"/>
        <w:jc w:val="left"/>
        <w:rPr>
          <w:rFonts w:ascii="Arial" w:hAnsi="Arial" w:cs="Arial"/>
          <w:b w:val="0"/>
          <w:sz w:val="22"/>
          <w:szCs w:val="22"/>
        </w:rPr>
      </w:pPr>
      <w:r w:rsidRPr="00862069">
        <w:rPr>
          <w:rFonts w:ascii="Arial" w:hAnsi="Arial" w:cs="Arial"/>
          <w:b w:val="0"/>
          <w:sz w:val="22"/>
          <w:szCs w:val="22"/>
        </w:rPr>
        <w:t>On behalf of the Caroline Greene School of Irish Dancing we look forwar</w:t>
      </w:r>
      <w:r w:rsidR="00495580" w:rsidRPr="00862069">
        <w:rPr>
          <w:rFonts w:ascii="Arial" w:hAnsi="Arial" w:cs="Arial"/>
          <w:b w:val="0"/>
          <w:sz w:val="22"/>
          <w:szCs w:val="22"/>
        </w:rPr>
        <w:t xml:space="preserve">d to welcoming you to our </w:t>
      </w:r>
      <w:r w:rsidR="00B21532">
        <w:rPr>
          <w:rFonts w:ascii="Arial" w:hAnsi="Arial" w:cs="Arial"/>
          <w:b w:val="0"/>
          <w:sz w:val="22"/>
          <w:szCs w:val="22"/>
        </w:rPr>
        <w:t>7</w:t>
      </w:r>
      <w:r w:rsidR="00A3668E" w:rsidRPr="00862069">
        <w:rPr>
          <w:rFonts w:ascii="Arial" w:hAnsi="Arial" w:cs="Arial"/>
          <w:b w:val="0"/>
          <w:sz w:val="22"/>
          <w:szCs w:val="22"/>
        </w:rPr>
        <w:t>th</w:t>
      </w:r>
      <w:r w:rsidR="007D5F4C" w:rsidRPr="00862069">
        <w:rPr>
          <w:rFonts w:ascii="Arial" w:hAnsi="Arial" w:cs="Arial"/>
          <w:b w:val="0"/>
          <w:sz w:val="22"/>
          <w:szCs w:val="22"/>
        </w:rPr>
        <w:t xml:space="preserve"> </w:t>
      </w:r>
      <w:r w:rsidRPr="00862069">
        <w:rPr>
          <w:rFonts w:ascii="Arial" w:hAnsi="Arial" w:cs="Arial"/>
          <w:b w:val="0"/>
          <w:sz w:val="22"/>
          <w:szCs w:val="22"/>
        </w:rPr>
        <w:t>Feis Ní Gríanna</w:t>
      </w:r>
      <w:r w:rsidR="00B21532">
        <w:rPr>
          <w:rFonts w:ascii="Arial" w:hAnsi="Arial" w:cs="Arial"/>
          <w:b w:val="0"/>
          <w:sz w:val="22"/>
          <w:szCs w:val="22"/>
        </w:rPr>
        <w:t xml:space="preserve"> Open Feis</w:t>
      </w:r>
      <w:r w:rsidRPr="00862069">
        <w:rPr>
          <w:rFonts w:ascii="Arial" w:hAnsi="Arial" w:cs="Arial"/>
          <w:b w:val="0"/>
          <w:sz w:val="22"/>
          <w:szCs w:val="22"/>
        </w:rPr>
        <w:t>.</w:t>
      </w:r>
    </w:p>
    <w:p w14:paraId="29DA48DE" w14:textId="77777777" w:rsidR="00D50F37" w:rsidRPr="00862069" w:rsidRDefault="00D50F37" w:rsidP="00D50F37">
      <w:pPr>
        <w:rPr>
          <w:rFonts w:cs="Arial"/>
          <w:sz w:val="22"/>
          <w:szCs w:val="22"/>
        </w:rPr>
      </w:pPr>
    </w:p>
    <w:p w14:paraId="362A3DA6" w14:textId="7647455F" w:rsidR="00D50F37" w:rsidRPr="00862069" w:rsidRDefault="00862069" w:rsidP="00D50F37">
      <w:pPr>
        <w:rPr>
          <w:rFonts w:cs="Arial"/>
          <w:sz w:val="22"/>
          <w:szCs w:val="22"/>
        </w:rPr>
      </w:pPr>
      <w:r w:rsidRPr="00862069">
        <w:rPr>
          <w:rFonts w:cs="Arial"/>
          <w:sz w:val="22"/>
          <w:szCs w:val="22"/>
        </w:rPr>
        <w:t>Once again we</w:t>
      </w:r>
      <w:r w:rsidR="00D50F37" w:rsidRPr="00862069">
        <w:rPr>
          <w:rFonts w:cs="Arial"/>
          <w:sz w:val="22"/>
          <w:szCs w:val="22"/>
        </w:rPr>
        <w:t xml:space="preserve"> have </w:t>
      </w:r>
      <w:r w:rsidR="00183C79" w:rsidRPr="00862069">
        <w:rPr>
          <w:rFonts w:cs="Arial"/>
          <w:sz w:val="22"/>
          <w:szCs w:val="22"/>
        </w:rPr>
        <w:t xml:space="preserve">a distinguished panel of </w:t>
      </w:r>
      <w:r w:rsidR="00D50F37" w:rsidRPr="00862069">
        <w:rPr>
          <w:rFonts w:cs="Arial"/>
          <w:sz w:val="22"/>
          <w:szCs w:val="22"/>
        </w:rPr>
        <w:t>adjudicators</w:t>
      </w:r>
      <w:r w:rsidR="00183C79" w:rsidRPr="00862069">
        <w:rPr>
          <w:rFonts w:cs="Arial"/>
          <w:sz w:val="22"/>
          <w:szCs w:val="22"/>
        </w:rPr>
        <w:t xml:space="preserve">, great </w:t>
      </w:r>
      <w:r w:rsidR="00D50F37" w:rsidRPr="00862069">
        <w:rPr>
          <w:rFonts w:cs="Arial"/>
          <w:sz w:val="22"/>
          <w:szCs w:val="22"/>
        </w:rPr>
        <w:t>musicians, fant</w:t>
      </w:r>
      <w:r w:rsidR="003228C1" w:rsidRPr="00862069">
        <w:rPr>
          <w:rFonts w:cs="Arial"/>
          <w:sz w:val="22"/>
          <w:szCs w:val="22"/>
        </w:rPr>
        <w:t>astic awards and a</w:t>
      </w:r>
      <w:r w:rsidR="00183C79" w:rsidRPr="00862069">
        <w:rPr>
          <w:rFonts w:cs="Arial"/>
          <w:sz w:val="22"/>
          <w:szCs w:val="22"/>
        </w:rPr>
        <w:t xml:space="preserve">n amazing </w:t>
      </w:r>
      <w:r w:rsidR="003228C1" w:rsidRPr="00862069">
        <w:rPr>
          <w:rFonts w:cs="Arial"/>
          <w:sz w:val="22"/>
          <w:szCs w:val="22"/>
        </w:rPr>
        <w:t xml:space="preserve">venue.  </w:t>
      </w:r>
      <w:r w:rsidR="00D50F37" w:rsidRPr="00862069">
        <w:rPr>
          <w:rFonts w:cs="Arial"/>
          <w:sz w:val="22"/>
          <w:szCs w:val="22"/>
        </w:rPr>
        <w:t>All Open Championships</w:t>
      </w:r>
      <w:r w:rsidRPr="00862069">
        <w:rPr>
          <w:rFonts w:cs="Arial"/>
          <w:sz w:val="22"/>
          <w:szCs w:val="22"/>
        </w:rPr>
        <w:t xml:space="preserve"> </w:t>
      </w:r>
      <w:r w:rsidR="00D50F37" w:rsidRPr="00862069">
        <w:rPr>
          <w:rFonts w:cs="Arial"/>
          <w:sz w:val="22"/>
          <w:szCs w:val="22"/>
        </w:rPr>
        <w:t>/</w:t>
      </w:r>
      <w:r w:rsidRPr="00862069">
        <w:rPr>
          <w:rFonts w:cs="Arial"/>
          <w:sz w:val="22"/>
          <w:szCs w:val="22"/>
        </w:rPr>
        <w:t xml:space="preserve"> </w:t>
      </w:r>
      <w:r w:rsidR="00D50F37" w:rsidRPr="00862069">
        <w:rPr>
          <w:rFonts w:cs="Arial"/>
          <w:sz w:val="22"/>
          <w:szCs w:val="22"/>
        </w:rPr>
        <w:t xml:space="preserve">Preliminary </w:t>
      </w:r>
      <w:r w:rsidR="007D0A7A" w:rsidRPr="00862069">
        <w:rPr>
          <w:rFonts w:cs="Arial"/>
          <w:sz w:val="22"/>
          <w:szCs w:val="22"/>
        </w:rPr>
        <w:t xml:space="preserve">Championships </w:t>
      </w:r>
      <w:r w:rsidR="00D50F37" w:rsidRPr="00862069">
        <w:rPr>
          <w:rFonts w:cs="Arial"/>
          <w:sz w:val="22"/>
          <w:szCs w:val="22"/>
        </w:rPr>
        <w:t xml:space="preserve">will be judged by a panel of three adjudicators with the top five dancers </w:t>
      </w:r>
      <w:r w:rsidR="00B402DC" w:rsidRPr="00862069">
        <w:rPr>
          <w:rFonts w:cs="Arial"/>
          <w:sz w:val="22"/>
          <w:szCs w:val="22"/>
        </w:rPr>
        <w:t xml:space="preserve">in the </w:t>
      </w:r>
      <w:r w:rsidR="009B0308" w:rsidRPr="00862069">
        <w:rPr>
          <w:rFonts w:cs="Arial"/>
          <w:sz w:val="22"/>
          <w:szCs w:val="22"/>
        </w:rPr>
        <w:t xml:space="preserve">Open </w:t>
      </w:r>
      <w:r w:rsidR="00B402DC" w:rsidRPr="00862069">
        <w:rPr>
          <w:rFonts w:cs="Arial"/>
          <w:sz w:val="22"/>
          <w:szCs w:val="22"/>
        </w:rPr>
        <w:t xml:space="preserve">Championship </w:t>
      </w:r>
      <w:r w:rsidR="00D50F37" w:rsidRPr="00862069">
        <w:rPr>
          <w:rFonts w:cs="Arial"/>
          <w:sz w:val="22"/>
          <w:szCs w:val="22"/>
        </w:rPr>
        <w:t>receiving sashes/pennants.</w:t>
      </w:r>
      <w:r w:rsidR="009B0308" w:rsidRPr="00862069">
        <w:rPr>
          <w:rFonts w:cs="Arial"/>
          <w:sz w:val="22"/>
          <w:szCs w:val="22"/>
        </w:rPr>
        <w:t xml:space="preserve">  The top 3 dancers in the Preliminary will </w:t>
      </w:r>
      <w:r w:rsidRPr="00862069">
        <w:rPr>
          <w:rFonts w:cs="Arial"/>
          <w:sz w:val="22"/>
          <w:szCs w:val="22"/>
        </w:rPr>
        <w:t xml:space="preserve">all </w:t>
      </w:r>
      <w:r w:rsidR="009B0308" w:rsidRPr="00862069">
        <w:rPr>
          <w:rFonts w:cs="Arial"/>
          <w:sz w:val="22"/>
          <w:szCs w:val="22"/>
        </w:rPr>
        <w:t>receive trophies.</w:t>
      </w:r>
    </w:p>
    <w:p w14:paraId="0D8BCA59" w14:textId="77777777" w:rsidR="00D50F37" w:rsidRPr="00862069" w:rsidRDefault="00D50F37" w:rsidP="00D50F37">
      <w:pPr>
        <w:rPr>
          <w:rFonts w:cs="Arial"/>
          <w:sz w:val="22"/>
          <w:szCs w:val="22"/>
        </w:rPr>
      </w:pPr>
    </w:p>
    <w:p w14:paraId="46DE5EEC" w14:textId="72A394BB" w:rsidR="00D50F37" w:rsidRPr="00862069" w:rsidRDefault="00D50F37" w:rsidP="00D50F37">
      <w:pPr>
        <w:rPr>
          <w:rFonts w:cs="Arial"/>
          <w:sz w:val="22"/>
          <w:szCs w:val="22"/>
        </w:rPr>
      </w:pPr>
      <w:r w:rsidRPr="00862069">
        <w:rPr>
          <w:rFonts w:cs="Arial"/>
          <w:sz w:val="22"/>
          <w:szCs w:val="22"/>
        </w:rPr>
        <w:t>All children will be placed in the Reel in the grade</w:t>
      </w:r>
      <w:r w:rsidR="001A4647" w:rsidRPr="00862069">
        <w:rPr>
          <w:rFonts w:cs="Arial"/>
          <w:sz w:val="22"/>
          <w:szCs w:val="22"/>
        </w:rPr>
        <w:t xml:space="preserve"> section </w:t>
      </w:r>
      <w:r w:rsidRPr="00862069">
        <w:rPr>
          <w:rFonts w:cs="Arial"/>
          <w:sz w:val="22"/>
          <w:szCs w:val="22"/>
        </w:rPr>
        <w:t>and all</w:t>
      </w:r>
      <w:r w:rsidR="001B7781" w:rsidRPr="00862069">
        <w:rPr>
          <w:rFonts w:cs="Arial"/>
          <w:sz w:val="22"/>
          <w:szCs w:val="22"/>
        </w:rPr>
        <w:t xml:space="preserve"> dancers in the Open Championship/Preliminary </w:t>
      </w:r>
      <w:r w:rsidRPr="00862069">
        <w:rPr>
          <w:rFonts w:cs="Arial"/>
          <w:sz w:val="22"/>
          <w:szCs w:val="22"/>
        </w:rPr>
        <w:t xml:space="preserve">Championship will </w:t>
      </w:r>
      <w:r w:rsidR="009B0308" w:rsidRPr="00862069">
        <w:rPr>
          <w:rFonts w:cs="Arial"/>
          <w:sz w:val="22"/>
          <w:szCs w:val="22"/>
        </w:rPr>
        <w:t xml:space="preserve">be placed </w:t>
      </w:r>
      <w:r w:rsidR="00F11D42" w:rsidRPr="00862069">
        <w:rPr>
          <w:rFonts w:cs="Arial"/>
          <w:sz w:val="22"/>
          <w:szCs w:val="22"/>
        </w:rPr>
        <w:t xml:space="preserve">in </w:t>
      </w:r>
      <w:r w:rsidR="009B0308" w:rsidRPr="00862069">
        <w:rPr>
          <w:rFonts w:cs="Arial"/>
          <w:sz w:val="22"/>
          <w:szCs w:val="22"/>
        </w:rPr>
        <w:t>the light round.</w:t>
      </w:r>
      <w:r w:rsidR="003228C1" w:rsidRPr="00862069">
        <w:rPr>
          <w:rFonts w:cs="Arial"/>
          <w:sz w:val="22"/>
          <w:szCs w:val="22"/>
        </w:rPr>
        <w:t xml:space="preserve">  </w:t>
      </w:r>
      <w:r w:rsidRPr="00862069">
        <w:rPr>
          <w:rFonts w:cs="Arial"/>
          <w:sz w:val="22"/>
          <w:szCs w:val="22"/>
        </w:rPr>
        <w:t>This ensures that all competitors will go home with at least a medal.</w:t>
      </w:r>
    </w:p>
    <w:p w14:paraId="5BEC4C1D" w14:textId="77777777" w:rsidR="00D50F37" w:rsidRPr="00862069" w:rsidRDefault="00D50F37" w:rsidP="00D50F37">
      <w:pPr>
        <w:rPr>
          <w:rFonts w:cs="Arial"/>
          <w:sz w:val="22"/>
          <w:szCs w:val="22"/>
        </w:rPr>
      </w:pPr>
    </w:p>
    <w:p w14:paraId="1330E036" w14:textId="360A356C" w:rsidR="00D50F37" w:rsidRPr="00862069" w:rsidRDefault="00237D14" w:rsidP="00D50F37">
      <w:pPr>
        <w:outlineLvl w:val="0"/>
        <w:rPr>
          <w:rFonts w:cs="Arial"/>
          <w:sz w:val="22"/>
          <w:szCs w:val="22"/>
        </w:rPr>
      </w:pPr>
      <w:r>
        <w:rPr>
          <w:rFonts w:cs="Arial"/>
          <w:sz w:val="22"/>
          <w:szCs w:val="22"/>
        </w:rPr>
        <w:t xml:space="preserve">All graded competitions in </w:t>
      </w:r>
      <w:r w:rsidR="00D50F37" w:rsidRPr="00862069">
        <w:rPr>
          <w:rFonts w:cs="Arial"/>
          <w:sz w:val="22"/>
          <w:szCs w:val="22"/>
        </w:rPr>
        <w:t>beginner</w:t>
      </w:r>
      <w:r>
        <w:rPr>
          <w:rFonts w:cs="Arial"/>
          <w:sz w:val="22"/>
          <w:szCs w:val="22"/>
        </w:rPr>
        <w:t xml:space="preserve">, </w:t>
      </w:r>
      <w:r w:rsidR="00D50F37" w:rsidRPr="00862069">
        <w:rPr>
          <w:rFonts w:cs="Arial"/>
          <w:sz w:val="22"/>
          <w:szCs w:val="22"/>
        </w:rPr>
        <w:t xml:space="preserve">primary </w:t>
      </w:r>
      <w:r>
        <w:rPr>
          <w:rFonts w:cs="Arial"/>
          <w:sz w:val="22"/>
          <w:szCs w:val="22"/>
        </w:rPr>
        <w:t xml:space="preserve">and intermediate </w:t>
      </w:r>
      <w:r w:rsidR="00D50F37" w:rsidRPr="00862069">
        <w:rPr>
          <w:rFonts w:cs="Arial"/>
          <w:sz w:val="22"/>
          <w:szCs w:val="22"/>
        </w:rPr>
        <w:t>sections will be open to dancers from a</w:t>
      </w:r>
      <w:r w:rsidR="001A4647" w:rsidRPr="00862069">
        <w:rPr>
          <w:rFonts w:cs="Arial"/>
          <w:sz w:val="22"/>
          <w:szCs w:val="22"/>
        </w:rPr>
        <w:t>ll</w:t>
      </w:r>
      <w:r w:rsidR="00D50F37" w:rsidRPr="00862069">
        <w:rPr>
          <w:rFonts w:cs="Arial"/>
          <w:sz w:val="22"/>
          <w:szCs w:val="22"/>
        </w:rPr>
        <w:t xml:space="preserve"> region</w:t>
      </w:r>
      <w:r w:rsidR="001A4647" w:rsidRPr="00862069">
        <w:rPr>
          <w:rFonts w:cs="Arial"/>
          <w:sz w:val="22"/>
          <w:szCs w:val="22"/>
        </w:rPr>
        <w:t>s</w:t>
      </w:r>
      <w:r w:rsidR="00D50F37" w:rsidRPr="00862069">
        <w:rPr>
          <w:rFonts w:cs="Arial"/>
          <w:sz w:val="22"/>
          <w:szCs w:val="22"/>
        </w:rPr>
        <w:t>.</w:t>
      </w:r>
    </w:p>
    <w:p w14:paraId="6F948077" w14:textId="77777777" w:rsidR="00E472CF" w:rsidRPr="00862069" w:rsidRDefault="00E472CF" w:rsidP="00D50F37">
      <w:pPr>
        <w:outlineLvl w:val="0"/>
        <w:rPr>
          <w:rFonts w:cs="Arial"/>
          <w:sz w:val="22"/>
          <w:szCs w:val="22"/>
        </w:rPr>
      </w:pPr>
    </w:p>
    <w:p w14:paraId="2F1145D9" w14:textId="0491012E" w:rsidR="00E472CF" w:rsidRPr="00862069" w:rsidRDefault="00862069" w:rsidP="00D50F37">
      <w:pPr>
        <w:outlineLvl w:val="0"/>
        <w:rPr>
          <w:rFonts w:cs="Arial"/>
          <w:b/>
          <w:sz w:val="22"/>
          <w:szCs w:val="22"/>
        </w:rPr>
      </w:pPr>
      <w:r w:rsidRPr="00862069">
        <w:rPr>
          <w:rFonts w:cs="Arial"/>
          <w:b/>
          <w:sz w:val="22"/>
          <w:szCs w:val="22"/>
        </w:rPr>
        <w:t>Once again in 201</w:t>
      </w:r>
      <w:r w:rsidR="00B21532">
        <w:rPr>
          <w:rFonts w:cs="Arial"/>
          <w:b/>
          <w:sz w:val="22"/>
          <w:szCs w:val="22"/>
        </w:rPr>
        <w:t>9</w:t>
      </w:r>
      <w:r w:rsidRPr="00862069">
        <w:rPr>
          <w:rFonts w:cs="Arial"/>
          <w:b/>
          <w:sz w:val="22"/>
          <w:szCs w:val="22"/>
        </w:rPr>
        <w:t xml:space="preserve"> </w:t>
      </w:r>
      <w:r>
        <w:rPr>
          <w:rFonts w:cs="Arial"/>
          <w:b/>
          <w:sz w:val="22"/>
          <w:szCs w:val="22"/>
        </w:rPr>
        <w:t>there will be a</w:t>
      </w:r>
      <w:r w:rsidRPr="00862069">
        <w:rPr>
          <w:rFonts w:cs="Arial"/>
          <w:b/>
          <w:sz w:val="22"/>
          <w:szCs w:val="22"/>
        </w:rPr>
        <w:t xml:space="preserve"> </w:t>
      </w:r>
      <w:r w:rsidR="00E472CF" w:rsidRPr="00862069">
        <w:rPr>
          <w:rFonts w:cs="Arial"/>
          <w:b/>
          <w:sz w:val="22"/>
          <w:szCs w:val="22"/>
        </w:rPr>
        <w:t xml:space="preserve">Champion of Champions </w:t>
      </w:r>
      <w:r w:rsidRPr="00862069">
        <w:rPr>
          <w:rFonts w:cs="Arial"/>
          <w:b/>
          <w:sz w:val="22"/>
          <w:szCs w:val="22"/>
        </w:rPr>
        <w:t xml:space="preserve">Competition </w:t>
      </w:r>
      <w:r w:rsidR="00E472CF" w:rsidRPr="00862069">
        <w:rPr>
          <w:rFonts w:cs="Arial"/>
          <w:b/>
          <w:sz w:val="22"/>
          <w:szCs w:val="22"/>
        </w:rPr>
        <w:t xml:space="preserve">at the end of each day. </w:t>
      </w:r>
      <w:r w:rsidR="00533E2F">
        <w:rPr>
          <w:rFonts w:cs="Arial"/>
          <w:b/>
          <w:sz w:val="22"/>
          <w:szCs w:val="22"/>
        </w:rPr>
        <w:t>T</w:t>
      </w:r>
      <w:r w:rsidRPr="00862069">
        <w:rPr>
          <w:rFonts w:cs="Arial"/>
          <w:b/>
          <w:sz w:val="22"/>
          <w:szCs w:val="22"/>
        </w:rPr>
        <w:t>he amazing Crystal t</w:t>
      </w:r>
      <w:r w:rsidR="00E472CF" w:rsidRPr="00862069">
        <w:rPr>
          <w:rFonts w:cs="Arial"/>
          <w:b/>
          <w:sz w:val="22"/>
          <w:szCs w:val="22"/>
        </w:rPr>
        <w:t>roph</w:t>
      </w:r>
      <w:r>
        <w:rPr>
          <w:rFonts w:cs="Arial"/>
          <w:b/>
          <w:sz w:val="22"/>
          <w:szCs w:val="22"/>
        </w:rPr>
        <w:t xml:space="preserve">ies </w:t>
      </w:r>
      <w:r w:rsidR="00533E2F">
        <w:rPr>
          <w:rFonts w:cs="Arial"/>
          <w:b/>
          <w:sz w:val="22"/>
          <w:szCs w:val="22"/>
        </w:rPr>
        <w:t xml:space="preserve">are </w:t>
      </w:r>
      <w:r w:rsidRPr="00862069">
        <w:rPr>
          <w:rFonts w:cs="Arial"/>
          <w:b/>
          <w:sz w:val="22"/>
          <w:szCs w:val="22"/>
        </w:rPr>
        <w:t xml:space="preserve">in </w:t>
      </w:r>
      <w:r w:rsidR="00E472CF" w:rsidRPr="00862069">
        <w:rPr>
          <w:rFonts w:cs="Arial"/>
          <w:b/>
          <w:sz w:val="22"/>
          <w:szCs w:val="22"/>
        </w:rPr>
        <w:t>memory of our late mother</w:t>
      </w:r>
      <w:r w:rsidRPr="00862069">
        <w:rPr>
          <w:rFonts w:cs="Arial"/>
          <w:b/>
          <w:sz w:val="22"/>
          <w:szCs w:val="22"/>
        </w:rPr>
        <w:t>, Vera Greene</w:t>
      </w:r>
      <w:r w:rsidR="00533E2F">
        <w:rPr>
          <w:rFonts w:cs="Arial"/>
          <w:b/>
          <w:sz w:val="22"/>
          <w:szCs w:val="22"/>
        </w:rPr>
        <w:t xml:space="preserve"> and </w:t>
      </w:r>
      <w:r>
        <w:rPr>
          <w:rFonts w:cs="Arial"/>
          <w:b/>
          <w:sz w:val="22"/>
          <w:szCs w:val="22"/>
        </w:rPr>
        <w:t>w</w:t>
      </w:r>
      <w:r w:rsidRPr="00862069">
        <w:rPr>
          <w:rFonts w:cs="Arial"/>
          <w:b/>
          <w:sz w:val="22"/>
          <w:szCs w:val="22"/>
        </w:rPr>
        <w:t>e hope as many of our Champions can stay t</w:t>
      </w:r>
      <w:r w:rsidR="00533E2F">
        <w:rPr>
          <w:rFonts w:cs="Arial"/>
          <w:b/>
          <w:sz w:val="22"/>
          <w:szCs w:val="22"/>
        </w:rPr>
        <w:t>ill the end of the day t</w:t>
      </w:r>
      <w:r w:rsidRPr="00862069">
        <w:rPr>
          <w:rFonts w:cs="Arial"/>
          <w:b/>
          <w:sz w:val="22"/>
          <w:szCs w:val="22"/>
        </w:rPr>
        <w:t>o compete in this.</w:t>
      </w:r>
      <w:r w:rsidR="00E472CF" w:rsidRPr="00862069">
        <w:rPr>
          <w:rFonts w:cs="Arial"/>
          <w:b/>
          <w:sz w:val="22"/>
          <w:szCs w:val="22"/>
        </w:rPr>
        <w:t xml:space="preserve"> </w:t>
      </w:r>
    </w:p>
    <w:p w14:paraId="55162BC4" w14:textId="77777777" w:rsidR="00D50F37" w:rsidRPr="00862069" w:rsidRDefault="00D50F37" w:rsidP="00D50F37">
      <w:pPr>
        <w:rPr>
          <w:rFonts w:cs="Arial"/>
          <w:b/>
          <w:sz w:val="22"/>
          <w:szCs w:val="22"/>
        </w:rPr>
      </w:pPr>
    </w:p>
    <w:p w14:paraId="64DE45EA" w14:textId="61D9906F" w:rsidR="00A3668E" w:rsidRPr="00862069" w:rsidRDefault="00A3668E" w:rsidP="00D50F37">
      <w:pPr>
        <w:autoSpaceDE w:val="0"/>
        <w:autoSpaceDN w:val="0"/>
        <w:adjustRightInd w:val="0"/>
        <w:rPr>
          <w:rFonts w:cs="Arial"/>
          <w:sz w:val="22"/>
          <w:szCs w:val="22"/>
          <w:lang w:eastAsia="en-GB"/>
        </w:rPr>
      </w:pPr>
      <w:r w:rsidRPr="00862069">
        <w:rPr>
          <w:rFonts w:cs="Arial"/>
          <w:sz w:val="22"/>
          <w:szCs w:val="22"/>
          <w:lang w:eastAsia="en-GB"/>
        </w:rPr>
        <w:t xml:space="preserve">As we have done in previous years, all dancers from U10 through to Senior who are not recalled in their open championships will have the opportunity to dance their open set dance in a separate set dance competition. This is included in the championship entry fee. </w:t>
      </w:r>
      <w:r w:rsidR="00A32643" w:rsidRPr="00862069">
        <w:rPr>
          <w:rFonts w:cs="Arial"/>
          <w:sz w:val="22"/>
          <w:szCs w:val="22"/>
          <w:lang w:eastAsia="en-GB"/>
        </w:rPr>
        <w:t xml:space="preserve"> </w:t>
      </w:r>
    </w:p>
    <w:p w14:paraId="016ED3BD" w14:textId="77777777" w:rsidR="00D50F37" w:rsidRPr="00862069" w:rsidRDefault="00D50F37" w:rsidP="00D50F37">
      <w:pPr>
        <w:autoSpaceDE w:val="0"/>
        <w:autoSpaceDN w:val="0"/>
        <w:adjustRightInd w:val="0"/>
        <w:rPr>
          <w:rFonts w:cs="Arial"/>
          <w:sz w:val="22"/>
          <w:szCs w:val="22"/>
          <w:lang w:eastAsia="en-GB"/>
        </w:rPr>
      </w:pPr>
    </w:p>
    <w:p w14:paraId="7950CD91" w14:textId="59044093" w:rsidR="00A3668E" w:rsidRPr="00862069" w:rsidRDefault="00A3668E" w:rsidP="00D50F37">
      <w:pPr>
        <w:autoSpaceDE w:val="0"/>
        <w:autoSpaceDN w:val="0"/>
        <w:adjustRightInd w:val="0"/>
        <w:rPr>
          <w:rFonts w:cs="Arial"/>
          <w:color w:val="000000" w:themeColor="text1"/>
          <w:sz w:val="22"/>
          <w:szCs w:val="22"/>
          <w:lang w:eastAsia="en-GB"/>
        </w:rPr>
      </w:pPr>
      <w:r w:rsidRPr="00862069">
        <w:rPr>
          <w:rFonts w:cs="Arial"/>
          <w:sz w:val="22"/>
          <w:szCs w:val="22"/>
          <w:lang w:eastAsia="en-GB"/>
        </w:rPr>
        <w:t>A</w:t>
      </w:r>
      <w:r w:rsidR="00183C79" w:rsidRPr="00862069">
        <w:rPr>
          <w:rFonts w:cs="Arial"/>
          <w:sz w:val="22"/>
          <w:szCs w:val="22"/>
          <w:lang w:eastAsia="en-GB"/>
        </w:rPr>
        <w:t xml:space="preserve"> provisional </w:t>
      </w:r>
      <w:r w:rsidRPr="00862069">
        <w:rPr>
          <w:rFonts w:cs="Arial"/>
          <w:sz w:val="22"/>
          <w:szCs w:val="22"/>
          <w:lang w:eastAsia="en-GB"/>
        </w:rPr>
        <w:t xml:space="preserve">timetable has </w:t>
      </w:r>
      <w:r w:rsidR="00CA0183">
        <w:rPr>
          <w:rFonts w:cs="Arial"/>
          <w:sz w:val="22"/>
          <w:szCs w:val="22"/>
          <w:lang w:eastAsia="en-GB"/>
        </w:rPr>
        <w:t xml:space="preserve">NOT </w:t>
      </w:r>
      <w:r w:rsidRPr="00862069">
        <w:rPr>
          <w:rFonts w:cs="Arial"/>
          <w:sz w:val="22"/>
          <w:szCs w:val="22"/>
          <w:lang w:eastAsia="en-GB"/>
        </w:rPr>
        <w:t xml:space="preserve">been included however once final entries have been received a final timetable will be issued. We will endeavour to have this issued </w:t>
      </w:r>
      <w:r w:rsidRPr="00862069">
        <w:rPr>
          <w:rFonts w:cs="Arial"/>
          <w:color w:val="000000" w:themeColor="text1"/>
          <w:sz w:val="22"/>
          <w:szCs w:val="22"/>
          <w:lang w:eastAsia="en-GB"/>
        </w:rPr>
        <w:t xml:space="preserve">by </w:t>
      </w:r>
      <w:r w:rsidR="00B21532">
        <w:rPr>
          <w:rFonts w:cs="Arial"/>
          <w:color w:val="000000" w:themeColor="text1"/>
          <w:sz w:val="22"/>
          <w:szCs w:val="22"/>
          <w:lang w:eastAsia="en-GB"/>
        </w:rPr>
        <w:t>5th</w:t>
      </w:r>
      <w:r w:rsidR="00A32643" w:rsidRPr="00862069">
        <w:rPr>
          <w:rFonts w:cs="Arial"/>
          <w:color w:val="000000" w:themeColor="text1"/>
          <w:sz w:val="22"/>
          <w:szCs w:val="22"/>
          <w:lang w:eastAsia="en-GB"/>
        </w:rPr>
        <w:t xml:space="preserve"> October 201</w:t>
      </w:r>
      <w:r w:rsidR="00B21532">
        <w:rPr>
          <w:rFonts w:cs="Arial"/>
          <w:color w:val="000000" w:themeColor="text1"/>
          <w:sz w:val="22"/>
          <w:szCs w:val="22"/>
          <w:lang w:eastAsia="en-GB"/>
        </w:rPr>
        <w:t>9</w:t>
      </w:r>
      <w:r w:rsidRPr="00862069">
        <w:rPr>
          <w:rFonts w:cs="Arial"/>
          <w:color w:val="000000" w:themeColor="text1"/>
          <w:sz w:val="22"/>
          <w:szCs w:val="22"/>
          <w:lang w:eastAsia="en-GB"/>
        </w:rPr>
        <w:t>.</w:t>
      </w:r>
    </w:p>
    <w:p w14:paraId="78299C61" w14:textId="77777777" w:rsidR="00A3668E" w:rsidRPr="00862069" w:rsidRDefault="00A3668E" w:rsidP="00D50F37">
      <w:pPr>
        <w:autoSpaceDE w:val="0"/>
        <w:autoSpaceDN w:val="0"/>
        <w:adjustRightInd w:val="0"/>
        <w:rPr>
          <w:rFonts w:cs="Arial"/>
          <w:sz w:val="22"/>
          <w:szCs w:val="22"/>
          <w:lang w:eastAsia="en-GB"/>
        </w:rPr>
      </w:pPr>
    </w:p>
    <w:p w14:paraId="6C60C7C0" w14:textId="27F68E39" w:rsidR="005F6D38" w:rsidRPr="00862069" w:rsidRDefault="005F6D38" w:rsidP="00D50F37">
      <w:pPr>
        <w:autoSpaceDE w:val="0"/>
        <w:autoSpaceDN w:val="0"/>
        <w:adjustRightInd w:val="0"/>
        <w:rPr>
          <w:rFonts w:cs="Arial"/>
          <w:sz w:val="22"/>
          <w:szCs w:val="22"/>
          <w:lang w:eastAsia="en-GB"/>
        </w:rPr>
      </w:pPr>
      <w:r w:rsidRPr="00862069">
        <w:rPr>
          <w:rFonts w:cs="Arial"/>
          <w:sz w:val="22"/>
          <w:szCs w:val="22"/>
          <w:lang w:eastAsia="en-GB"/>
        </w:rPr>
        <w:t>For anyone travelling or who requires to book accommodation age groups will be on the following dates:</w:t>
      </w:r>
    </w:p>
    <w:p w14:paraId="2DD7112B" w14:textId="77777777" w:rsidR="005F6D38" w:rsidRPr="00862069" w:rsidRDefault="005F6D38" w:rsidP="00D50F37">
      <w:pPr>
        <w:autoSpaceDE w:val="0"/>
        <w:autoSpaceDN w:val="0"/>
        <w:adjustRightInd w:val="0"/>
        <w:rPr>
          <w:rFonts w:cs="Arial"/>
          <w:sz w:val="22"/>
          <w:szCs w:val="22"/>
          <w:lang w:eastAsia="en-GB"/>
        </w:rPr>
      </w:pPr>
    </w:p>
    <w:p w14:paraId="586FDFE2" w14:textId="31B915F5" w:rsidR="00D50F37" w:rsidRPr="00862069" w:rsidRDefault="005F6D38" w:rsidP="00D50F37">
      <w:pPr>
        <w:autoSpaceDE w:val="0"/>
        <w:autoSpaceDN w:val="0"/>
        <w:adjustRightInd w:val="0"/>
        <w:rPr>
          <w:rFonts w:cs="Arial"/>
          <w:color w:val="000000" w:themeColor="text1"/>
          <w:sz w:val="22"/>
          <w:szCs w:val="22"/>
          <w:lang w:eastAsia="en-GB"/>
        </w:rPr>
      </w:pPr>
      <w:r w:rsidRPr="00862069">
        <w:rPr>
          <w:rFonts w:cs="Arial"/>
          <w:b/>
          <w:sz w:val="22"/>
          <w:szCs w:val="22"/>
          <w:lang w:eastAsia="en-GB"/>
        </w:rPr>
        <w:t>Saturday</w:t>
      </w:r>
      <w:r w:rsidRPr="00862069">
        <w:rPr>
          <w:rFonts w:cs="Arial"/>
          <w:sz w:val="22"/>
          <w:szCs w:val="22"/>
          <w:lang w:eastAsia="en-GB"/>
        </w:rPr>
        <w:tab/>
      </w:r>
      <w:r w:rsidR="00D50F37" w:rsidRPr="00862069">
        <w:rPr>
          <w:rFonts w:cs="Arial"/>
          <w:b/>
          <w:bCs/>
          <w:sz w:val="22"/>
          <w:szCs w:val="22"/>
          <w:lang w:eastAsia="en-GB"/>
        </w:rPr>
        <w:t>U6 - U1</w:t>
      </w:r>
      <w:r w:rsidR="00BB441D" w:rsidRPr="00862069">
        <w:rPr>
          <w:rFonts w:cs="Arial"/>
          <w:b/>
          <w:bCs/>
          <w:sz w:val="22"/>
          <w:szCs w:val="22"/>
          <w:lang w:eastAsia="en-GB"/>
        </w:rPr>
        <w:t>2</w:t>
      </w:r>
      <w:r w:rsidR="00D50F37" w:rsidRPr="00862069">
        <w:rPr>
          <w:rFonts w:cs="Arial"/>
          <w:b/>
          <w:bCs/>
          <w:sz w:val="22"/>
          <w:szCs w:val="22"/>
          <w:lang w:eastAsia="en-GB"/>
        </w:rPr>
        <w:t xml:space="preserve"> </w:t>
      </w:r>
      <w:r w:rsidR="00BB441D" w:rsidRPr="00862069">
        <w:rPr>
          <w:rFonts w:cs="Arial"/>
          <w:b/>
          <w:bCs/>
          <w:sz w:val="22"/>
          <w:szCs w:val="22"/>
          <w:lang w:eastAsia="en-GB"/>
        </w:rPr>
        <w:t xml:space="preserve">  </w:t>
      </w:r>
      <w:r w:rsidR="00D50F37" w:rsidRPr="00862069">
        <w:rPr>
          <w:rFonts w:cs="Arial"/>
          <w:sz w:val="22"/>
          <w:szCs w:val="22"/>
          <w:lang w:eastAsia="en-GB"/>
        </w:rPr>
        <w:t>Solo</w:t>
      </w:r>
      <w:r w:rsidRPr="00862069">
        <w:rPr>
          <w:rFonts w:cs="Arial"/>
          <w:sz w:val="22"/>
          <w:szCs w:val="22"/>
          <w:lang w:eastAsia="en-GB"/>
        </w:rPr>
        <w:t xml:space="preserve">s, </w:t>
      </w:r>
      <w:r w:rsidR="00D50F37" w:rsidRPr="00862069">
        <w:rPr>
          <w:rFonts w:cs="Arial"/>
          <w:sz w:val="22"/>
          <w:szCs w:val="22"/>
          <w:lang w:eastAsia="en-GB"/>
        </w:rPr>
        <w:t>Preliminary</w:t>
      </w:r>
      <w:r w:rsidR="007B7AF9">
        <w:rPr>
          <w:rFonts w:cs="Arial"/>
          <w:sz w:val="22"/>
          <w:szCs w:val="22"/>
          <w:lang w:eastAsia="en-GB"/>
        </w:rPr>
        <w:t xml:space="preserve"> &amp; O</w:t>
      </w:r>
      <w:r w:rsidR="00D50F37" w:rsidRPr="00862069">
        <w:rPr>
          <w:rFonts w:cs="Arial"/>
          <w:sz w:val="22"/>
          <w:szCs w:val="22"/>
          <w:lang w:eastAsia="en-GB"/>
        </w:rPr>
        <w:t xml:space="preserve">pen </w:t>
      </w:r>
      <w:r w:rsidR="00D50F37" w:rsidRPr="00862069">
        <w:rPr>
          <w:rFonts w:cs="Arial"/>
          <w:color w:val="000000" w:themeColor="text1"/>
          <w:sz w:val="22"/>
          <w:szCs w:val="22"/>
          <w:lang w:eastAsia="en-GB"/>
        </w:rPr>
        <w:t>Championship</w:t>
      </w:r>
      <w:r w:rsidR="00BB441D" w:rsidRPr="00862069">
        <w:rPr>
          <w:rFonts w:cs="Arial"/>
          <w:color w:val="000000" w:themeColor="text1"/>
          <w:sz w:val="22"/>
          <w:szCs w:val="22"/>
          <w:lang w:eastAsia="en-GB"/>
        </w:rPr>
        <w:t xml:space="preserve"> </w:t>
      </w:r>
    </w:p>
    <w:p w14:paraId="52D800B4" w14:textId="48E2BB82" w:rsidR="00035DCD" w:rsidRPr="00862069" w:rsidRDefault="00E472CF" w:rsidP="00D50F37">
      <w:pPr>
        <w:autoSpaceDE w:val="0"/>
        <w:autoSpaceDN w:val="0"/>
        <w:adjustRightInd w:val="0"/>
        <w:rPr>
          <w:rFonts w:cs="Arial"/>
          <w:b/>
          <w:bCs/>
          <w:color w:val="000000" w:themeColor="text1"/>
          <w:sz w:val="22"/>
          <w:szCs w:val="22"/>
          <w:lang w:eastAsia="en-GB"/>
        </w:rPr>
      </w:pPr>
      <w:r w:rsidRPr="00862069">
        <w:rPr>
          <w:rFonts w:cs="Arial"/>
          <w:color w:val="000000" w:themeColor="text1"/>
          <w:sz w:val="22"/>
          <w:szCs w:val="22"/>
          <w:lang w:eastAsia="en-GB"/>
        </w:rPr>
        <w:tab/>
      </w:r>
      <w:r w:rsidRPr="00862069">
        <w:rPr>
          <w:rFonts w:cs="Arial"/>
          <w:color w:val="000000" w:themeColor="text1"/>
          <w:sz w:val="22"/>
          <w:szCs w:val="22"/>
          <w:lang w:eastAsia="en-GB"/>
        </w:rPr>
        <w:tab/>
      </w:r>
      <w:r w:rsidRPr="00862069">
        <w:rPr>
          <w:rFonts w:cs="Arial"/>
          <w:b/>
          <w:color w:val="000000" w:themeColor="text1"/>
          <w:sz w:val="22"/>
          <w:szCs w:val="22"/>
          <w:lang w:eastAsia="en-GB"/>
        </w:rPr>
        <w:t xml:space="preserve">Junior Champion of Champions </w:t>
      </w:r>
    </w:p>
    <w:p w14:paraId="439FE8A9" w14:textId="37B40E15" w:rsidR="00D50F37" w:rsidRPr="00862069" w:rsidRDefault="005F6D38" w:rsidP="00D50F37">
      <w:pPr>
        <w:autoSpaceDE w:val="0"/>
        <w:autoSpaceDN w:val="0"/>
        <w:adjustRightInd w:val="0"/>
        <w:rPr>
          <w:rFonts w:cs="Arial"/>
          <w:color w:val="000000" w:themeColor="text1"/>
          <w:sz w:val="22"/>
          <w:szCs w:val="22"/>
          <w:lang w:eastAsia="en-GB"/>
        </w:rPr>
      </w:pPr>
      <w:r w:rsidRPr="00862069">
        <w:rPr>
          <w:rFonts w:cs="Arial"/>
          <w:b/>
          <w:bCs/>
          <w:color w:val="000000" w:themeColor="text1"/>
          <w:sz w:val="22"/>
          <w:szCs w:val="22"/>
          <w:lang w:eastAsia="en-GB"/>
        </w:rPr>
        <w:t xml:space="preserve">Sunday </w:t>
      </w:r>
      <w:r w:rsidRPr="00862069">
        <w:rPr>
          <w:rFonts w:cs="Arial"/>
          <w:b/>
          <w:bCs/>
          <w:color w:val="000000" w:themeColor="text1"/>
          <w:sz w:val="22"/>
          <w:szCs w:val="22"/>
          <w:lang w:eastAsia="en-GB"/>
        </w:rPr>
        <w:tab/>
      </w:r>
      <w:r w:rsidR="00D50F37" w:rsidRPr="00862069">
        <w:rPr>
          <w:rFonts w:cs="Arial"/>
          <w:b/>
          <w:bCs/>
          <w:color w:val="000000" w:themeColor="text1"/>
          <w:sz w:val="22"/>
          <w:szCs w:val="22"/>
          <w:lang w:eastAsia="en-GB"/>
        </w:rPr>
        <w:t>U1</w:t>
      </w:r>
      <w:r w:rsidR="001A4647" w:rsidRPr="00862069">
        <w:rPr>
          <w:rFonts w:cs="Arial"/>
          <w:b/>
          <w:bCs/>
          <w:color w:val="000000" w:themeColor="text1"/>
          <w:sz w:val="22"/>
          <w:szCs w:val="22"/>
          <w:lang w:eastAsia="en-GB"/>
        </w:rPr>
        <w:t>3</w:t>
      </w:r>
      <w:r w:rsidR="00D50F37" w:rsidRPr="00862069">
        <w:rPr>
          <w:rFonts w:cs="Arial"/>
          <w:b/>
          <w:bCs/>
          <w:color w:val="000000" w:themeColor="text1"/>
          <w:sz w:val="22"/>
          <w:szCs w:val="22"/>
          <w:lang w:eastAsia="en-GB"/>
        </w:rPr>
        <w:t xml:space="preserve"> </w:t>
      </w:r>
      <w:r w:rsidR="003228C1" w:rsidRPr="00862069">
        <w:rPr>
          <w:rFonts w:cs="Arial"/>
          <w:b/>
          <w:bCs/>
          <w:color w:val="000000" w:themeColor="text1"/>
          <w:sz w:val="22"/>
          <w:szCs w:val="22"/>
          <w:lang w:eastAsia="en-GB"/>
        </w:rPr>
        <w:t>–</w:t>
      </w:r>
      <w:r w:rsidR="00D50F37" w:rsidRPr="00862069">
        <w:rPr>
          <w:rFonts w:cs="Arial"/>
          <w:b/>
          <w:bCs/>
          <w:color w:val="000000" w:themeColor="text1"/>
          <w:sz w:val="22"/>
          <w:szCs w:val="22"/>
          <w:lang w:eastAsia="en-GB"/>
        </w:rPr>
        <w:t xml:space="preserve"> Senior</w:t>
      </w:r>
      <w:r w:rsidR="003228C1" w:rsidRPr="00862069">
        <w:rPr>
          <w:rFonts w:cs="Arial"/>
          <w:b/>
          <w:bCs/>
          <w:color w:val="000000" w:themeColor="text1"/>
          <w:sz w:val="22"/>
          <w:szCs w:val="22"/>
          <w:lang w:eastAsia="en-GB"/>
        </w:rPr>
        <w:t xml:space="preserve"> </w:t>
      </w:r>
      <w:r w:rsidR="00D50F37" w:rsidRPr="00862069">
        <w:rPr>
          <w:rFonts w:cs="Arial"/>
          <w:color w:val="000000" w:themeColor="text1"/>
          <w:sz w:val="22"/>
          <w:szCs w:val="22"/>
          <w:lang w:eastAsia="en-GB"/>
        </w:rPr>
        <w:t>Solo</w:t>
      </w:r>
      <w:r w:rsidRPr="00862069">
        <w:rPr>
          <w:rFonts w:cs="Arial"/>
          <w:color w:val="000000" w:themeColor="text1"/>
          <w:sz w:val="22"/>
          <w:szCs w:val="22"/>
          <w:lang w:eastAsia="en-GB"/>
        </w:rPr>
        <w:t xml:space="preserve">s, </w:t>
      </w:r>
      <w:r w:rsidR="00D50F37" w:rsidRPr="00862069">
        <w:rPr>
          <w:rFonts w:cs="Arial"/>
          <w:color w:val="000000" w:themeColor="text1"/>
          <w:sz w:val="22"/>
          <w:szCs w:val="22"/>
          <w:lang w:eastAsia="en-GB"/>
        </w:rPr>
        <w:t>Pr</w:t>
      </w:r>
      <w:r w:rsidR="00035DCD" w:rsidRPr="00862069">
        <w:rPr>
          <w:rFonts w:cs="Arial"/>
          <w:color w:val="000000" w:themeColor="text1"/>
          <w:sz w:val="22"/>
          <w:szCs w:val="22"/>
          <w:lang w:eastAsia="en-GB"/>
        </w:rPr>
        <w:t>eliminary</w:t>
      </w:r>
      <w:r w:rsidR="007B7AF9">
        <w:rPr>
          <w:rFonts w:cs="Arial"/>
          <w:color w:val="000000" w:themeColor="text1"/>
          <w:sz w:val="22"/>
          <w:szCs w:val="22"/>
          <w:lang w:eastAsia="en-GB"/>
        </w:rPr>
        <w:t xml:space="preserve"> &amp; </w:t>
      </w:r>
      <w:r w:rsidR="00035DCD" w:rsidRPr="00862069">
        <w:rPr>
          <w:rFonts w:cs="Arial"/>
          <w:color w:val="000000" w:themeColor="text1"/>
          <w:sz w:val="22"/>
          <w:szCs w:val="22"/>
          <w:lang w:eastAsia="en-GB"/>
        </w:rPr>
        <w:t>Open Championship</w:t>
      </w:r>
    </w:p>
    <w:p w14:paraId="36AC10E5" w14:textId="0B447650" w:rsidR="00E472CF" w:rsidRPr="00862069" w:rsidRDefault="00E472CF" w:rsidP="00D50F37">
      <w:pPr>
        <w:autoSpaceDE w:val="0"/>
        <w:autoSpaceDN w:val="0"/>
        <w:adjustRightInd w:val="0"/>
        <w:rPr>
          <w:rFonts w:cs="Arial"/>
          <w:b/>
          <w:color w:val="000000" w:themeColor="text1"/>
          <w:sz w:val="22"/>
          <w:szCs w:val="22"/>
          <w:lang w:eastAsia="en-GB"/>
        </w:rPr>
      </w:pPr>
      <w:r w:rsidRPr="00862069">
        <w:rPr>
          <w:rFonts w:cs="Arial"/>
          <w:color w:val="000000" w:themeColor="text1"/>
          <w:sz w:val="22"/>
          <w:szCs w:val="22"/>
          <w:lang w:eastAsia="en-GB"/>
        </w:rPr>
        <w:tab/>
      </w:r>
      <w:r w:rsidRPr="00862069">
        <w:rPr>
          <w:rFonts w:cs="Arial"/>
          <w:color w:val="000000" w:themeColor="text1"/>
          <w:sz w:val="22"/>
          <w:szCs w:val="22"/>
          <w:lang w:eastAsia="en-GB"/>
        </w:rPr>
        <w:tab/>
      </w:r>
      <w:r w:rsidRPr="00862069">
        <w:rPr>
          <w:rFonts w:cs="Arial"/>
          <w:b/>
          <w:color w:val="000000" w:themeColor="text1"/>
          <w:sz w:val="22"/>
          <w:szCs w:val="22"/>
          <w:lang w:eastAsia="en-GB"/>
        </w:rPr>
        <w:t xml:space="preserve">Senior Champion of Champions </w:t>
      </w:r>
    </w:p>
    <w:p w14:paraId="5FF341ED" w14:textId="77777777" w:rsidR="00D50F37" w:rsidRPr="00862069" w:rsidRDefault="00D50F37" w:rsidP="00D50F37">
      <w:pPr>
        <w:rPr>
          <w:rFonts w:cs="Arial"/>
          <w:sz w:val="22"/>
          <w:szCs w:val="22"/>
        </w:rPr>
      </w:pPr>
    </w:p>
    <w:p w14:paraId="12350DBF" w14:textId="6C7610EB" w:rsidR="00D50F37" w:rsidRPr="00862069" w:rsidRDefault="00D50F37" w:rsidP="00D50F37">
      <w:pPr>
        <w:rPr>
          <w:rFonts w:cs="Arial"/>
          <w:sz w:val="22"/>
          <w:szCs w:val="22"/>
        </w:rPr>
      </w:pPr>
      <w:r w:rsidRPr="00862069">
        <w:rPr>
          <w:rFonts w:cs="Arial"/>
          <w:sz w:val="22"/>
          <w:szCs w:val="22"/>
        </w:rPr>
        <w:t xml:space="preserve">The canteen will be open from </w:t>
      </w:r>
      <w:r w:rsidR="00B21532">
        <w:rPr>
          <w:rFonts w:cs="Arial"/>
          <w:sz w:val="22"/>
          <w:szCs w:val="22"/>
        </w:rPr>
        <w:t>8</w:t>
      </w:r>
      <w:r w:rsidRPr="00862069">
        <w:rPr>
          <w:rFonts w:cs="Arial"/>
          <w:sz w:val="22"/>
          <w:szCs w:val="22"/>
        </w:rPr>
        <w:t>.30am and will sell a selection of hot and cold food at very reasonable prices.</w:t>
      </w:r>
      <w:r w:rsidR="001A4647" w:rsidRPr="00862069">
        <w:rPr>
          <w:rFonts w:cs="Arial"/>
          <w:sz w:val="22"/>
          <w:szCs w:val="22"/>
        </w:rPr>
        <w:t xml:space="preserve"> A teacher</w:t>
      </w:r>
      <w:r w:rsidR="007D0A7A" w:rsidRPr="00862069">
        <w:rPr>
          <w:rFonts w:cs="Arial"/>
          <w:sz w:val="22"/>
          <w:szCs w:val="22"/>
        </w:rPr>
        <w:t>’</w:t>
      </w:r>
      <w:r w:rsidR="001A4647" w:rsidRPr="00862069">
        <w:rPr>
          <w:rFonts w:cs="Arial"/>
          <w:sz w:val="22"/>
          <w:szCs w:val="22"/>
        </w:rPr>
        <w:t xml:space="preserve">s area will also be made available. </w:t>
      </w:r>
    </w:p>
    <w:p w14:paraId="185D1A67" w14:textId="77777777" w:rsidR="00D50F37" w:rsidRPr="00862069" w:rsidRDefault="00D50F37" w:rsidP="00D50F37">
      <w:pPr>
        <w:rPr>
          <w:rFonts w:cs="Arial"/>
          <w:sz w:val="22"/>
          <w:szCs w:val="22"/>
        </w:rPr>
      </w:pPr>
    </w:p>
    <w:p w14:paraId="46CA95DE" w14:textId="3E2E64EF" w:rsidR="00D50F37" w:rsidRPr="00862069" w:rsidRDefault="001A4647" w:rsidP="00D50F37">
      <w:pPr>
        <w:outlineLvl w:val="0"/>
        <w:rPr>
          <w:rFonts w:cs="Arial"/>
          <w:sz w:val="22"/>
          <w:szCs w:val="22"/>
        </w:rPr>
      </w:pPr>
      <w:r w:rsidRPr="00862069">
        <w:rPr>
          <w:rFonts w:cs="Arial"/>
          <w:sz w:val="22"/>
          <w:szCs w:val="22"/>
        </w:rPr>
        <w:t>Once again o</w:t>
      </w:r>
      <w:r w:rsidR="00D50F37" w:rsidRPr="00862069">
        <w:rPr>
          <w:rFonts w:cs="Arial"/>
          <w:sz w:val="22"/>
          <w:szCs w:val="22"/>
        </w:rPr>
        <w:t>ur sincere thanks and gratitude to all our sponsors</w:t>
      </w:r>
      <w:r w:rsidRPr="00862069">
        <w:rPr>
          <w:rFonts w:cs="Arial"/>
          <w:sz w:val="22"/>
          <w:szCs w:val="22"/>
        </w:rPr>
        <w:t xml:space="preserve"> and vendors</w:t>
      </w:r>
      <w:r w:rsidR="00D50F37" w:rsidRPr="00862069">
        <w:rPr>
          <w:rFonts w:cs="Arial"/>
          <w:sz w:val="22"/>
          <w:szCs w:val="22"/>
        </w:rPr>
        <w:t>.</w:t>
      </w:r>
    </w:p>
    <w:p w14:paraId="64E4452E" w14:textId="77777777" w:rsidR="00D50F37" w:rsidRPr="00862069" w:rsidRDefault="00D50F37" w:rsidP="00D50F37">
      <w:pPr>
        <w:rPr>
          <w:rFonts w:cs="Arial"/>
          <w:sz w:val="22"/>
          <w:szCs w:val="22"/>
        </w:rPr>
      </w:pPr>
    </w:p>
    <w:p w14:paraId="243EE641" w14:textId="77777777" w:rsidR="00D50F37" w:rsidRPr="00862069" w:rsidRDefault="00D50F37" w:rsidP="00D50F37">
      <w:pPr>
        <w:rPr>
          <w:rFonts w:cs="Arial"/>
          <w:sz w:val="22"/>
          <w:szCs w:val="22"/>
        </w:rPr>
      </w:pPr>
      <w:r w:rsidRPr="00862069">
        <w:rPr>
          <w:rFonts w:cs="Arial"/>
          <w:sz w:val="22"/>
          <w:szCs w:val="22"/>
        </w:rPr>
        <w:t xml:space="preserve">We look forward to seeing you all there and hope you </w:t>
      </w:r>
      <w:r w:rsidR="003228C1" w:rsidRPr="00862069">
        <w:rPr>
          <w:rFonts w:cs="Arial"/>
          <w:sz w:val="22"/>
          <w:szCs w:val="22"/>
        </w:rPr>
        <w:t xml:space="preserve">will have a successful weekend.  </w:t>
      </w:r>
      <w:r w:rsidRPr="00862069">
        <w:rPr>
          <w:rFonts w:cs="Arial"/>
          <w:sz w:val="22"/>
          <w:szCs w:val="22"/>
        </w:rPr>
        <w:t>Thank you in advance for your support.</w:t>
      </w:r>
    </w:p>
    <w:p w14:paraId="1C141EB6" w14:textId="77777777" w:rsidR="00D50F37" w:rsidRPr="00862069" w:rsidRDefault="00D50F37" w:rsidP="00D50F37">
      <w:pPr>
        <w:rPr>
          <w:rFonts w:cs="Arial"/>
          <w:sz w:val="22"/>
          <w:szCs w:val="22"/>
        </w:rPr>
      </w:pPr>
    </w:p>
    <w:p w14:paraId="4AEAF074" w14:textId="77777777" w:rsidR="00D50F37" w:rsidRPr="00862069" w:rsidRDefault="00D50F37" w:rsidP="00D50F37">
      <w:pPr>
        <w:outlineLvl w:val="0"/>
        <w:rPr>
          <w:rFonts w:cs="Arial"/>
          <w:sz w:val="22"/>
          <w:szCs w:val="22"/>
        </w:rPr>
      </w:pPr>
      <w:r w:rsidRPr="00862069">
        <w:rPr>
          <w:rFonts w:cs="Arial"/>
          <w:sz w:val="22"/>
          <w:szCs w:val="22"/>
        </w:rPr>
        <w:t>Best Wishes,</w:t>
      </w:r>
    </w:p>
    <w:p w14:paraId="32175ECB" w14:textId="77777777" w:rsidR="00D50F37" w:rsidRPr="00862069" w:rsidRDefault="00D50F37" w:rsidP="00D50F37">
      <w:pPr>
        <w:rPr>
          <w:rFonts w:cs="Arial"/>
          <w:sz w:val="22"/>
          <w:szCs w:val="22"/>
        </w:rPr>
      </w:pPr>
    </w:p>
    <w:p w14:paraId="1C684BD1" w14:textId="77777777" w:rsidR="00D50F37" w:rsidRPr="00862069" w:rsidRDefault="00D50F37" w:rsidP="00D50F37">
      <w:pPr>
        <w:outlineLvl w:val="0"/>
        <w:rPr>
          <w:rFonts w:cs="Arial"/>
          <w:sz w:val="22"/>
          <w:szCs w:val="22"/>
        </w:rPr>
      </w:pPr>
      <w:r w:rsidRPr="00862069">
        <w:rPr>
          <w:rFonts w:cs="Arial"/>
          <w:sz w:val="22"/>
          <w:szCs w:val="22"/>
        </w:rPr>
        <w:t>Caroline Greene-Parfery ADCRG</w:t>
      </w:r>
    </w:p>
    <w:p w14:paraId="683162AC" w14:textId="3B79FB7D" w:rsidR="00035DCD" w:rsidRPr="00862069" w:rsidRDefault="00D50F37" w:rsidP="00035DCD">
      <w:pPr>
        <w:outlineLvl w:val="0"/>
        <w:rPr>
          <w:rFonts w:cs="Arial"/>
          <w:sz w:val="22"/>
          <w:szCs w:val="22"/>
        </w:rPr>
      </w:pPr>
      <w:r w:rsidRPr="00862069">
        <w:rPr>
          <w:rFonts w:cs="Arial"/>
          <w:sz w:val="22"/>
          <w:szCs w:val="22"/>
        </w:rPr>
        <w:t xml:space="preserve">Michelle Greene </w:t>
      </w:r>
      <w:r w:rsidR="005F6D38" w:rsidRPr="00862069">
        <w:rPr>
          <w:rFonts w:cs="Arial"/>
          <w:sz w:val="22"/>
          <w:szCs w:val="22"/>
        </w:rPr>
        <w:t>ADCRG</w:t>
      </w:r>
    </w:p>
    <w:p w14:paraId="16FB6893" w14:textId="26719980" w:rsidR="00D50F37" w:rsidRPr="00862069" w:rsidRDefault="00533E2F" w:rsidP="00035DCD">
      <w:pPr>
        <w:outlineLvl w:val="0"/>
        <w:rPr>
          <w:rFonts w:cs="Arial"/>
          <w:sz w:val="22"/>
          <w:szCs w:val="22"/>
          <w:lang w:eastAsia="en-GB"/>
        </w:rPr>
      </w:pPr>
      <w:r>
        <w:rPr>
          <w:rFonts w:cs="Arial"/>
          <w:sz w:val="22"/>
          <w:szCs w:val="22"/>
        </w:rPr>
        <w:t>a</w:t>
      </w:r>
      <w:r w:rsidR="00B7600B" w:rsidRPr="00862069">
        <w:rPr>
          <w:rFonts w:cs="Arial"/>
          <w:sz w:val="22"/>
          <w:szCs w:val="22"/>
        </w:rPr>
        <w:t xml:space="preserve">nd </w:t>
      </w:r>
      <w:r w:rsidR="00D50F37" w:rsidRPr="00862069">
        <w:rPr>
          <w:rFonts w:cs="Arial"/>
          <w:sz w:val="22"/>
          <w:szCs w:val="22"/>
        </w:rPr>
        <w:t>The Caroline Greene School of Irish Dancing</w:t>
      </w:r>
    </w:p>
    <w:p w14:paraId="45E79B88" w14:textId="77777777" w:rsidR="00A92032" w:rsidRDefault="00A92032" w:rsidP="00A92032">
      <w:pPr>
        <w:rPr>
          <w:rFonts w:cs="Arial"/>
          <w:sz w:val="36"/>
          <w:szCs w:val="36"/>
          <w:lang w:eastAsia="en-GB"/>
        </w:rPr>
        <w:sectPr w:rsidR="00A92032" w:rsidSect="005F60A8">
          <w:pgSz w:w="11906" w:h="16838"/>
          <w:pgMar w:top="1440" w:right="1800" w:bottom="1440" w:left="1800" w:header="708" w:footer="708"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p>
    <w:p w14:paraId="614678DC" w14:textId="77777777" w:rsidR="00523D3A" w:rsidRPr="00DA0CEE" w:rsidRDefault="00523D3A" w:rsidP="00C343D3">
      <w:pPr>
        <w:autoSpaceDE w:val="0"/>
        <w:autoSpaceDN w:val="0"/>
        <w:adjustRightInd w:val="0"/>
        <w:jc w:val="center"/>
        <w:rPr>
          <w:rFonts w:ascii="Lucida Calligraphy" w:hAnsi="Lucida Calligraphy" w:cs="LucidaCalligraphy"/>
          <w:b/>
          <w:sz w:val="28"/>
          <w:szCs w:val="28"/>
          <w:u w:val="single"/>
          <w:lang w:eastAsia="en-GB"/>
        </w:rPr>
      </w:pPr>
      <w:r w:rsidRPr="00DA0CEE">
        <w:rPr>
          <w:rFonts w:ascii="Lucida Calligraphy" w:hAnsi="Lucida Calligraphy" w:cs="LucidaCalligraphy"/>
          <w:b/>
          <w:sz w:val="28"/>
          <w:szCs w:val="28"/>
          <w:u w:val="single"/>
          <w:lang w:eastAsia="en-GB"/>
        </w:rPr>
        <w:lastRenderedPageBreak/>
        <w:t>Adjudicators</w:t>
      </w:r>
    </w:p>
    <w:p w14:paraId="6797828F" w14:textId="77777777" w:rsidR="00DA0CEE" w:rsidRPr="00DA0CEE" w:rsidRDefault="00DA0CEE" w:rsidP="00523D3A">
      <w:pPr>
        <w:autoSpaceDE w:val="0"/>
        <w:autoSpaceDN w:val="0"/>
        <w:adjustRightInd w:val="0"/>
        <w:rPr>
          <w:rFonts w:cs="Arial"/>
          <w:sz w:val="22"/>
          <w:szCs w:val="22"/>
          <w:lang w:eastAsia="en-GB"/>
        </w:rPr>
      </w:pPr>
    </w:p>
    <w:p w14:paraId="17C6DD80" w14:textId="77777777" w:rsidR="00B21532" w:rsidRDefault="00B21532"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Alan Scariff</w:t>
      </w:r>
      <w:r>
        <w:rPr>
          <w:rFonts w:cs="Arial"/>
          <w:color w:val="000000" w:themeColor="text1"/>
          <w:sz w:val="28"/>
          <w:szCs w:val="28"/>
          <w:lang w:eastAsia="en-GB"/>
        </w:rPr>
        <w:tab/>
      </w:r>
      <w:r w:rsidR="00B65994">
        <w:rPr>
          <w:rFonts w:cs="Arial"/>
          <w:color w:val="000000" w:themeColor="text1"/>
          <w:sz w:val="28"/>
          <w:szCs w:val="28"/>
          <w:lang w:eastAsia="en-GB"/>
        </w:rPr>
        <w:tab/>
      </w:r>
      <w:r w:rsidR="00B65994" w:rsidRPr="00AC37B0">
        <w:rPr>
          <w:rFonts w:cs="Arial"/>
          <w:color w:val="000000" w:themeColor="text1"/>
          <w:sz w:val="28"/>
          <w:szCs w:val="28"/>
          <w:lang w:eastAsia="en-GB"/>
        </w:rPr>
        <w:tab/>
      </w:r>
      <w:r w:rsidR="00B65994" w:rsidRPr="00AC37B0">
        <w:rPr>
          <w:rFonts w:cs="Arial"/>
          <w:color w:val="000000" w:themeColor="text1"/>
          <w:sz w:val="28"/>
          <w:szCs w:val="28"/>
          <w:lang w:eastAsia="en-GB"/>
        </w:rPr>
        <w:tab/>
        <w:t>ADCRG</w:t>
      </w:r>
      <w:r w:rsidR="00B65994" w:rsidRPr="00AC37B0">
        <w:rPr>
          <w:rFonts w:cs="Arial"/>
          <w:color w:val="000000" w:themeColor="text1"/>
          <w:sz w:val="28"/>
          <w:szCs w:val="28"/>
          <w:lang w:eastAsia="en-GB"/>
        </w:rPr>
        <w:tab/>
      </w:r>
      <w:r w:rsidR="00B65994" w:rsidRPr="00AC37B0">
        <w:rPr>
          <w:rFonts w:cs="Arial"/>
          <w:color w:val="000000" w:themeColor="text1"/>
          <w:sz w:val="28"/>
          <w:szCs w:val="28"/>
          <w:lang w:eastAsia="en-GB"/>
        </w:rPr>
        <w:tab/>
      </w:r>
      <w:r>
        <w:rPr>
          <w:rFonts w:cs="Arial"/>
          <w:color w:val="000000" w:themeColor="text1"/>
          <w:sz w:val="28"/>
          <w:szCs w:val="28"/>
          <w:lang w:eastAsia="en-GB"/>
        </w:rPr>
        <w:t>Galway, Ireland</w:t>
      </w:r>
    </w:p>
    <w:p w14:paraId="34D8F561" w14:textId="4E1A0F15" w:rsidR="0036032E" w:rsidRPr="00AC37B0" w:rsidRDefault="00CF4086"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D</w:t>
      </w:r>
      <w:r w:rsidR="00B21532">
        <w:rPr>
          <w:rFonts w:cs="Arial"/>
          <w:color w:val="000000" w:themeColor="text1"/>
          <w:sz w:val="28"/>
          <w:szCs w:val="28"/>
          <w:lang w:eastAsia="en-GB"/>
        </w:rPr>
        <w:t>es Bailey</w:t>
      </w:r>
      <w:r w:rsidR="00B21532">
        <w:rPr>
          <w:rFonts w:cs="Arial"/>
          <w:color w:val="000000" w:themeColor="text1"/>
          <w:sz w:val="28"/>
          <w:szCs w:val="28"/>
          <w:lang w:eastAsia="en-GB"/>
        </w:rPr>
        <w:tab/>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t>ADCRG</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sidR="00B21532">
        <w:rPr>
          <w:rFonts w:cs="Arial"/>
          <w:color w:val="000000" w:themeColor="text1"/>
          <w:sz w:val="28"/>
          <w:szCs w:val="28"/>
          <w:lang w:eastAsia="en-GB"/>
        </w:rPr>
        <w:t>Sligo, Ireland</w:t>
      </w:r>
    </w:p>
    <w:p w14:paraId="7017E4D4" w14:textId="13D516D3" w:rsidR="0036032E" w:rsidRPr="00AC37B0" w:rsidRDefault="00B21532"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Jacqueline Kennedy</w:t>
      </w:r>
      <w:r w:rsidR="0036032E" w:rsidRPr="00AC37B0">
        <w:rPr>
          <w:rFonts w:cs="Arial"/>
          <w:color w:val="000000" w:themeColor="text1"/>
          <w:sz w:val="28"/>
          <w:szCs w:val="28"/>
          <w:lang w:eastAsia="en-GB"/>
        </w:rPr>
        <w:tab/>
      </w:r>
      <w:r>
        <w:rPr>
          <w:rFonts w:cs="Arial"/>
          <w:color w:val="000000" w:themeColor="text1"/>
          <w:sz w:val="28"/>
          <w:szCs w:val="28"/>
          <w:lang w:eastAsia="en-GB"/>
        </w:rPr>
        <w:tab/>
      </w:r>
      <w:r w:rsidR="0036032E" w:rsidRPr="00AC37B0">
        <w:rPr>
          <w:rFonts w:cs="Arial"/>
          <w:color w:val="000000" w:themeColor="text1"/>
          <w:sz w:val="28"/>
          <w:szCs w:val="28"/>
          <w:lang w:eastAsia="en-GB"/>
        </w:rPr>
        <w:t>ADCRG</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Pr>
          <w:rFonts w:cs="Arial"/>
          <w:color w:val="000000" w:themeColor="text1"/>
          <w:sz w:val="28"/>
          <w:szCs w:val="28"/>
          <w:lang w:eastAsia="en-GB"/>
        </w:rPr>
        <w:t>Belfast, Ireland</w:t>
      </w:r>
    </w:p>
    <w:p w14:paraId="1255930A" w14:textId="63D5CCD9" w:rsidR="00DA0CEE" w:rsidRPr="00C840E7" w:rsidRDefault="00B21532" w:rsidP="00523D3A">
      <w:pPr>
        <w:autoSpaceDE w:val="0"/>
        <w:autoSpaceDN w:val="0"/>
        <w:adjustRightInd w:val="0"/>
        <w:rPr>
          <w:rFonts w:cs="Arial"/>
          <w:color w:val="FF0000"/>
          <w:sz w:val="28"/>
          <w:szCs w:val="28"/>
          <w:lang w:eastAsia="en-GB"/>
        </w:rPr>
      </w:pPr>
      <w:r>
        <w:rPr>
          <w:rFonts w:cs="Arial"/>
          <w:color w:val="000000" w:themeColor="text1"/>
          <w:sz w:val="28"/>
          <w:szCs w:val="28"/>
          <w:lang w:eastAsia="en-GB"/>
        </w:rPr>
        <w:t>Mark McCole</w:t>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36032E" w:rsidRPr="00AC37B0">
        <w:rPr>
          <w:rFonts w:cs="Arial"/>
          <w:color w:val="000000" w:themeColor="text1"/>
          <w:sz w:val="28"/>
          <w:szCs w:val="28"/>
          <w:lang w:eastAsia="en-GB"/>
        </w:rPr>
        <w:t>ADCRG</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Pr>
          <w:rFonts w:cs="Arial"/>
          <w:color w:val="000000" w:themeColor="text1"/>
          <w:sz w:val="28"/>
          <w:szCs w:val="28"/>
          <w:lang w:eastAsia="en-GB"/>
        </w:rPr>
        <w:t>Galway, Ireland</w:t>
      </w:r>
    </w:p>
    <w:p w14:paraId="77F69490" w14:textId="77777777" w:rsidR="00DA0CEE" w:rsidRPr="00DA0CEE" w:rsidRDefault="00DA0CEE" w:rsidP="00523D3A">
      <w:pPr>
        <w:autoSpaceDE w:val="0"/>
        <w:autoSpaceDN w:val="0"/>
        <w:adjustRightInd w:val="0"/>
        <w:rPr>
          <w:rFonts w:cs="Arial"/>
          <w:b/>
          <w:sz w:val="28"/>
          <w:szCs w:val="28"/>
          <w:u w:val="single"/>
          <w:lang w:eastAsia="en-GB"/>
        </w:rPr>
      </w:pPr>
    </w:p>
    <w:p w14:paraId="49AE3F6A" w14:textId="05FCF38D" w:rsidR="00523D3A" w:rsidRPr="00DA0CEE" w:rsidRDefault="00523D3A" w:rsidP="00C343D3">
      <w:pPr>
        <w:autoSpaceDE w:val="0"/>
        <w:autoSpaceDN w:val="0"/>
        <w:adjustRightInd w:val="0"/>
        <w:jc w:val="center"/>
        <w:rPr>
          <w:rFonts w:ascii="Lucida Calligraphy" w:hAnsi="Lucida Calligraphy" w:cs="LucidaCalligraphy"/>
          <w:b/>
          <w:sz w:val="28"/>
          <w:szCs w:val="28"/>
          <w:u w:val="single"/>
          <w:lang w:eastAsia="en-GB"/>
        </w:rPr>
      </w:pPr>
      <w:r w:rsidRPr="00DA0CEE">
        <w:rPr>
          <w:rFonts w:ascii="Lucida Calligraphy" w:hAnsi="Lucida Calligraphy" w:cs="LucidaCalligraphy"/>
          <w:b/>
          <w:sz w:val="28"/>
          <w:szCs w:val="28"/>
          <w:u w:val="single"/>
          <w:lang w:eastAsia="en-GB"/>
        </w:rPr>
        <w:t>Musician</w:t>
      </w:r>
      <w:r w:rsidR="005F6D38">
        <w:rPr>
          <w:rFonts w:ascii="Lucida Calligraphy" w:hAnsi="Lucida Calligraphy" w:cs="LucidaCalligraphy"/>
          <w:b/>
          <w:sz w:val="28"/>
          <w:szCs w:val="28"/>
          <w:u w:val="single"/>
          <w:lang w:eastAsia="en-GB"/>
        </w:rPr>
        <w:t>s</w:t>
      </w:r>
    </w:p>
    <w:p w14:paraId="3CC39CF3" w14:textId="77777777" w:rsidR="00DA0CEE" w:rsidRDefault="00DA0CEE" w:rsidP="00523D3A">
      <w:pPr>
        <w:autoSpaceDE w:val="0"/>
        <w:autoSpaceDN w:val="0"/>
        <w:adjustRightInd w:val="0"/>
        <w:rPr>
          <w:rFonts w:ascii="Verdana" w:hAnsi="Verdana" w:cs="Verdana"/>
          <w:sz w:val="22"/>
          <w:szCs w:val="22"/>
          <w:lang w:eastAsia="en-GB"/>
        </w:rPr>
      </w:pPr>
    </w:p>
    <w:p w14:paraId="4FAB2240" w14:textId="77777777" w:rsidR="00DA0CEE" w:rsidRPr="00AC37B0" w:rsidRDefault="00884DCA"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Gerry Conlon</w:t>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00C343D3" w:rsidRPr="00AC37B0">
        <w:rPr>
          <w:rFonts w:cs="Arial"/>
          <w:color w:val="000000" w:themeColor="text1"/>
          <w:sz w:val="28"/>
          <w:szCs w:val="28"/>
          <w:lang w:eastAsia="en-GB"/>
        </w:rPr>
        <w:tab/>
      </w:r>
      <w:r w:rsidR="00C343D3" w:rsidRPr="00AC37B0">
        <w:rPr>
          <w:rFonts w:cs="Arial"/>
          <w:color w:val="000000" w:themeColor="text1"/>
          <w:sz w:val="28"/>
          <w:szCs w:val="28"/>
          <w:lang w:eastAsia="en-GB"/>
        </w:rPr>
        <w:tab/>
      </w:r>
      <w:r w:rsidR="00DA0CEE" w:rsidRPr="00AC37B0">
        <w:rPr>
          <w:rFonts w:cs="Arial"/>
          <w:color w:val="000000" w:themeColor="text1"/>
          <w:sz w:val="28"/>
          <w:szCs w:val="28"/>
          <w:lang w:eastAsia="en-GB"/>
        </w:rPr>
        <w:t>Glasgow</w:t>
      </w:r>
    </w:p>
    <w:p w14:paraId="36E78248" w14:textId="31BBF71A" w:rsidR="00C840E7" w:rsidRPr="00AC37B0" w:rsidRDefault="00B21532"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Ellie Conlon</w:t>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t>Glasgow</w:t>
      </w:r>
    </w:p>
    <w:p w14:paraId="734DD9D9" w14:textId="77777777" w:rsidR="00DA0CEE" w:rsidRPr="00AC37B0" w:rsidRDefault="00DA0CEE" w:rsidP="00523D3A">
      <w:pPr>
        <w:autoSpaceDE w:val="0"/>
        <w:autoSpaceDN w:val="0"/>
        <w:adjustRightInd w:val="0"/>
        <w:rPr>
          <w:rFonts w:ascii="Verdana" w:hAnsi="Verdana" w:cs="Verdana"/>
          <w:color w:val="000000" w:themeColor="text1"/>
          <w:sz w:val="28"/>
          <w:szCs w:val="28"/>
          <w:lang w:eastAsia="en-GB"/>
        </w:rPr>
      </w:pPr>
    </w:p>
    <w:p w14:paraId="0CAB498E" w14:textId="77777777" w:rsidR="00523D3A" w:rsidRDefault="00523D3A" w:rsidP="00C343D3">
      <w:pPr>
        <w:autoSpaceDE w:val="0"/>
        <w:autoSpaceDN w:val="0"/>
        <w:adjustRightInd w:val="0"/>
        <w:jc w:val="center"/>
        <w:rPr>
          <w:rFonts w:cs="Arial"/>
          <w:b/>
          <w:sz w:val="22"/>
          <w:szCs w:val="22"/>
          <w:u w:val="single"/>
          <w:lang w:eastAsia="en-GB"/>
        </w:rPr>
      </w:pPr>
      <w:r w:rsidRPr="00DA0CEE">
        <w:rPr>
          <w:rFonts w:ascii="Lucida Calligraphy" w:hAnsi="Lucida Calligraphy" w:cs="LucidaCalligraphy"/>
          <w:b/>
          <w:sz w:val="28"/>
          <w:szCs w:val="28"/>
          <w:u w:val="single"/>
          <w:lang w:eastAsia="en-GB"/>
        </w:rPr>
        <w:t>Entry Fee</w:t>
      </w:r>
    </w:p>
    <w:p w14:paraId="22317978" w14:textId="77777777" w:rsidR="00884DCA" w:rsidRDefault="00884DCA" w:rsidP="00523D3A">
      <w:pPr>
        <w:autoSpaceDE w:val="0"/>
        <w:autoSpaceDN w:val="0"/>
        <w:adjustRightInd w:val="0"/>
        <w:rPr>
          <w:rFonts w:cs="Arial"/>
          <w:b/>
          <w:sz w:val="22"/>
          <w:szCs w:val="22"/>
          <w:u w:val="single"/>
          <w:lang w:eastAsia="en-GB"/>
        </w:rPr>
      </w:pPr>
    </w:p>
    <w:p w14:paraId="5F0DC2DD" w14:textId="0033F05E" w:rsidR="00523D3A" w:rsidRPr="00AC37B0" w:rsidRDefault="00523D3A"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 xml:space="preserve">Solo Grades </w:t>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FA2332" w:rsidRPr="00AC37B0">
        <w:rPr>
          <w:rFonts w:cs="Arial"/>
          <w:color w:val="000000" w:themeColor="text1"/>
          <w:sz w:val="28"/>
          <w:szCs w:val="28"/>
          <w:lang w:eastAsia="en-GB"/>
        </w:rPr>
        <w:t>£</w:t>
      </w:r>
      <w:r w:rsidR="00C840E7" w:rsidRPr="00AC37B0">
        <w:rPr>
          <w:rFonts w:cs="Arial"/>
          <w:color w:val="000000" w:themeColor="text1"/>
          <w:sz w:val="28"/>
          <w:szCs w:val="28"/>
          <w:lang w:eastAsia="en-GB"/>
        </w:rPr>
        <w:t>4.00</w:t>
      </w:r>
      <w:r w:rsidR="00884DCA" w:rsidRPr="00AC37B0">
        <w:rPr>
          <w:rFonts w:cs="Arial"/>
          <w:color w:val="000000" w:themeColor="text1"/>
          <w:sz w:val="28"/>
          <w:szCs w:val="28"/>
          <w:lang w:eastAsia="en-GB"/>
        </w:rPr>
        <w:t xml:space="preserve"> per dance</w:t>
      </w:r>
    </w:p>
    <w:p w14:paraId="2DF9830F" w14:textId="7FF72174" w:rsidR="00523D3A" w:rsidRPr="00AC37B0" w:rsidRDefault="00F06C9A"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 xml:space="preserve">Light Trophy / Heavy </w:t>
      </w:r>
      <w:r w:rsidR="00523D3A" w:rsidRPr="00AC37B0">
        <w:rPr>
          <w:rFonts w:cs="Arial"/>
          <w:color w:val="000000" w:themeColor="text1"/>
          <w:sz w:val="28"/>
          <w:szCs w:val="28"/>
          <w:lang w:eastAsia="en-GB"/>
        </w:rPr>
        <w:t>Trophy</w:t>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t>£</w:t>
      </w:r>
      <w:r w:rsidR="001A4647" w:rsidRPr="00AC37B0">
        <w:rPr>
          <w:rFonts w:cs="Arial"/>
          <w:color w:val="000000" w:themeColor="text1"/>
          <w:sz w:val="28"/>
          <w:szCs w:val="28"/>
          <w:lang w:eastAsia="en-GB"/>
        </w:rPr>
        <w:t>5.00</w:t>
      </w:r>
      <w:r w:rsidR="00884DCA" w:rsidRPr="00AC37B0">
        <w:rPr>
          <w:rFonts w:cs="Arial"/>
          <w:color w:val="000000" w:themeColor="text1"/>
          <w:sz w:val="28"/>
          <w:szCs w:val="28"/>
          <w:lang w:eastAsia="en-GB"/>
        </w:rPr>
        <w:t xml:space="preserve"> per dance</w:t>
      </w:r>
    </w:p>
    <w:p w14:paraId="16F4440E" w14:textId="0131C149" w:rsidR="00884DCA" w:rsidRPr="00884DCA" w:rsidRDefault="00884DCA" w:rsidP="00884DCA">
      <w:pPr>
        <w:autoSpaceDE w:val="0"/>
        <w:autoSpaceDN w:val="0"/>
        <w:adjustRightInd w:val="0"/>
        <w:rPr>
          <w:rFonts w:cs="Arial"/>
          <w:sz w:val="28"/>
          <w:szCs w:val="28"/>
          <w:lang w:eastAsia="en-GB"/>
        </w:rPr>
      </w:pPr>
      <w:r w:rsidRPr="00884DCA">
        <w:rPr>
          <w:rFonts w:cs="Arial"/>
          <w:sz w:val="28"/>
          <w:szCs w:val="28"/>
          <w:lang w:eastAsia="en-GB"/>
        </w:rPr>
        <w:t>U6</w:t>
      </w:r>
      <w:r>
        <w:rPr>
          <w:rFonts w:cs="Arial"/>
          <w:sz w:val="28"/>
          <w:szCs w:val="28"/>
          <w:lang w:eastAsia="en-GB"/>
        </w:rPr>
        <w:t xml:space="preserve"> Championship </w:t>
      </w:r>
      <w:r>
        <w:rPr>
          <w:rFonts w:cs="Arial"/>
          <w:sz w:val="28"/>
          <w:szCs w:val="28"/>
          <w:lang w:eastAsia="en-GB"/>
        </w:rPr>
        <w:tab/>
      </w:r>
      <w:r>
        <w:rPr>
          <w:rFonts w:cs="Arial"/>
          <w:sz w:val="28"/>
          <w:szCs w:val="28"/>
          <w:lang w:eastAsia="en-GB"/>
        </w:rPr>
        <w:tab/>
      </w:r>
      <w:r>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003F403B">
        <w:rPr>
          <w:rFonts w:cs="Arial"/>
          <w:sz w:val="28"/>
          <w:szCs w:val="28"/>
          <w:lang w:eastAsia="en-GB"/>
        </w:rPr>
        <w:t>£1</w:t>
      </w:r>
      <w:r w:rsidR="00B21532">
        <w:rPr>
          <w:rFonts w:cs="Arial"/>
          <w:sz w:val="28"/>
          <w:szCs w:val="28"/>
          <w:lang w:eastAsia="en-GB"/>
        </w:rPr>
        <w:t>7</w:t>
      </w:r>
      <w:r w:rsidR="007D0A7A">
        <w:rPr>
          <w:rFonts w:cs="Arial"/>
          <w:sz w:val="28"/>
          <w:szCs w:val="28"/>
          <w:lang w:eastAsia="en-GB"/>
        </w:rPr>
        <w:t>.00</w:t>
      </w:r>
    </w:p>
    <w:p w14:paraId="33E37C38" w14:textId="21BC2EF7" w:rsidR="00884DCA" w:rsidRPr="00884DCA" w:rsidRDefault="00C343D3" w:rsidP="00884DCA">
      <w:pPr>
        <w:autoSpaceDE w:val="0"/>
        <w:autoSpaceDN w:val="0"/>
        <w:adjustRightInd w:val="0"/>
        <w:rPr>
          <w:rFonts w:cs="Arial"/>
          <w:sz w:val="28"/>
          <w:szCs w:val="28"/>
          <w:lang w:eastAsia="en-GB"/>
        </w:rPr>
      </w:pPr>
      <w:r>
        <w:rPr>
          <w:rFonts w:cs="Arial"/>
          <w:sz w:val="28"/>
          <w:szCs w:val="28"/>
          <w:lang w:eastAsia="en-GB"/>
        </w:rPr>
        <w:t>U7, U</w:t>
      </w:r>
      <w:r w:rsidR="00884DCA" w:rsidRPr="00884DCA">
        <w:rPr>
          <w:rFonts w:cs="Arial"/>
          <w:sz w:val="28"/>
          <w:szCs w:val="28"/>
          <w:lang w:eastAsia="en-GB"/>
        </w:rPr>
        <w:t xml:space="preserve">8 </w:t>
      </w:r>
      <w:r>
        <w:rPr>
          <w:rFonts w:cs="Arial"/>
          <w:sz w:val="28"/>
          <w:szCs w:val="28"/>
          <w:lang w:eastAsia="en-GB"/>
        </w:rPr>
        <w:t xml:space="preserve">&amp; U9 </w:t>
      </w:r>
      <w:r w:rsidR="00884DCA" w:rsidRPr="00884DCA">
        <w:rPr>
          <w:rFonts w:cs="Arial"/>
          <w:sz w:val="28"/>
          <w:szCs w:val="28"/>
          <w:lang w:eastAsia="en-GB"/>
        </w:rPr>
        <w:t>Championship</w:t>
      </w:r>
      <w:r w:rsidR="00D517FC">
        <w:rPr>
          <w:rFonts w:cs="Arial"/>
          <w:sz w:val="28"/>
          <w:szCs w:val="28"/>
          <w:lang w:eastAsia="en-GB"/>
        </w:rPr>
        <w:t>*</w:t>
      </w:r>
      <w:r w:rsidR="00D517FC">
        <w:rPr>
          <w:rFonts w:cs="Arial"/>
          <w:sz w:val="28"/>
          <w:szCs w:val="28"/>
          <w:lang w:eastAsia="en-GB"/>
        </w:rPr>
        <w:tab/>
        <w:t>*</w:t>
      </w:r>
      <w:r w:rsidR="00D517FC">
        <w:rPr>
          <w:rFonts w:cs="Arial"/>
          <w:sz w:val="28"/>
          <w:szCs w:val="28"/>
          <w:lang w:eastAsia="en-GB"/>
        </w:rPr>
        <w:tab/>
      </w:r>
      <w:r w:rsidR="00884DCA">
        <w:rPr>
          <w:rFonts w:cs="Arial"/>
          <w:sz w:val="28"/>
          <w:szCs w:val="28"/>
          <w:lang w:eastAsia="en-GB"/>
        </w:rPr>
        <w:tab/>
      </w:r>
      <w:r w:rsidR="00884DCA">
        <w:rPr>
          <w:rFonts w:cs="Arial"/>
          <w:sz w:val="28"/>
          <w:szCs w:val="28"/>
          <w:lang w:eastAsia="en-GB"/>
        </w:rPr>
        <w:tab/>
      </w:r>
      <w:r w:rsidR="00884DCA" w:rsidRPr="00884DCA">
        <w:rPr>
          <w:rFonts w:cs="Arial"/>
          <w:sz w:val="28"/>
          <w:szCs w:val="28"/>
          <w:lang w:eastAsia="en-GB"/>
        </w:rPr>
        <w:t>£2</w:t>
      </w:r>
      <w:r w:rsidR="00B21532">
        <w:rPr>
          <w:rFonts w:cs="Arial"/>
          <w:sz w:val="28"/>
          <w:szCs w:val="28"/>
          <w:lang w:eastAsia="en-GB"/>
        </w:rPr>
        <w:t>5</w:t>
      </w:r>
      <w:r w:rsidR="00884DCA" w:rsidRPr="00884DCA">
        <w:rPr>
          <w:rFonts w:cs="Arial"/>
          <w:sz w:val="28"/>
          <w:szCs w:val="28"/>
          <w:lang w:eastAsia="en-GB"/>
        </w:rPr>
        <w:t>.00</w:t>
      </w:r>
    </w:p>
    <w:p w14:paraId="39212D7C" w14:textId="65490F5D" w:rsidR="00884DCA" w:rsidRDefault="00C343D3" w:rsidP="00884DCA">
      <w:pPr>
        <w:autoSpaceDE w:val="0"/>
        <w:autoSpaceDN w:val="0"/>
        <w:adjustRightInd w:val="0"/>
        <w:rPr>
          <w:rFonts w:cs="Arial"/>
          <w:sz w:val="28"/>
          <w:szCs w:val="28"/>
          <w:lang w:eastAsia="en-GB"/>
        </w:rPr>
      </w:pPr>
      <w:r>
        <w:rPr>
          <w:rFonts w:cs="Arial"/>
          <w:sz w:val="28"/>
          <w:szCs w:val="28"/>
          <w:lang w:eastAsia="en-GB"/>
        </w:rPr>
        <w:t xml:space="preserve">U10 </w:t>
      </w:r>
      <w:r w:rsidR="00884DCA" w:rsidRPr="00884DCA">
        <w:rPr>
          <w:rFonts w:cs="Arial"/>
          <w:sz w:val="28"/>
          <w:szCs w:val="28"/>
          <w:lang w:eastAsia="en-GB"/>
        </w:rPr>
        <w:t>- Senior Champ</w:t>
      </w:r>
      <w:r>
        <w:rPr>
          <w:rFonts w:cs="Arial"/>
          <w:sz w:val="28"/>
          <w:szCs w:val="28"/>
          <w:lang w:eastAsia="en-GB"/>
        </w:rPr>
        <w:t>ionship/Preliminary</w:t>
      </w:r>
      <w:r w:rsidR="003751AC">
        <w:rPr>
          <w:rFonts w:cs="Arial"/>
          <w:sz w:val="28"/>
          <w:szCs w:val="28"/>
          <w:lang w:eastAsia="en-GB"/>
        </w:rPr>
        <w:t>*</w:t>
      </w:r>
      <w:r>
        <w:rPr>
          <w:rFonts w:cs="Arial"/>
          <w:sz w:val="28"/>
          <w:szCs w:val="28"/>
          <w:lang w:eastAsia="en-GB"/>
        </w:rPr>
        <w:tab/>
      </w:r>
      <w:r w:rsidR="00884DCA" w:rsidRPr="00884DCA">
        <w:rPr>
          <w:rFonts w:cs="Arial"/>
          <w:sz w:val="28"/>
          <w:szCs w:val="28"/>
          <w:lang w:eastAsia="en-GB"/>
        </w:rPr>
        <w:t xml:space="preserve"> </w:t>
      </w:r>
      <w:r w:rsidR="00884DCA">
        <w:rPr>
          <w:rFonts w:cs="Arial"/>
          <w:sz w:val="28"/>
          <w:szCs w:val="28"/>
          <w:lang w:eastAsia="en-GB"/>
        </w:rPr>
        <w:tab/>
      </w:r>
      <w:r w:rsidR="00FA2332">
        <w:rPr>
          <w:rFonts w:cs="Arial"/>
          <w:sz w:val="28"/>
          <w:szCs w:val="28"/>
          <w:lang w:eastAsia="en-GB"/>
        </w:rPr>
        <w:t>£</w:t>
      </w:r>
      <w:r w:rsidR="00B21532">
        <w:rPr>
          <w:rFonts w:cs="Arial"/>
          <w:sz w:val="28"/>
          <w:szCs w:val="28"/>
          <w:lang w:eastAsia="en-GB"/>
        </w:rPr>
        <w:t>30</w:t>
      </w:r>
      <w:r w:rsidR="00884DCA" w:rsidRPr="00884DCA">
        <w:rPr>
          <w:rFonts w:cs="Arial"/>
          <w:sz w:val="28"/>
          <w:szCs w:val="28"/>
          <w:lang w:eastAsia="en-GB"/>
        </w:rPr>
        <w:t>.00</w:t>
      </w:r>
    </w:p>
    <w:p w14:paraId="48DAD047" w14:textId="1C4C230D" w:rsidR="003F403B" w:rsidRPr="00884DCA" w:rsidRDefault="003F403B" w:rsidP="00884DCA">
      <w:pPr>
        <w:autoSpaceDE w:val="0"/>
        <w:autoSpaceDN w:val="0"/>
        <w:adjustRightInd w:val="0"/>
        <w:rPr>
          <w:rFonts w:cs="Arial"/>
          <w:sz w:val="28"/>
          <w:szCs w:val="28"/>
          <w:lang w:eastAsia="en-GB"/>
        </w:rPr>
      </w:pPr>
      <w:r>
        <w:rPr>
          <w:rFonts w:cs="Arial"/>
          <w:sz w:val="28"/>
          <w:szCs w:val="28"/>
          <w:lang w:eastAsia="en-GB"/>
        </w:rPr>
        <w:t>Dancer Maximum</w:t>
      </w:r>
      <w:r>
        <w:rPr>
          <w:rFonts w:cs="Arial"/>
          <w:sz w:val="28"/>
          <w:szCs w:val="28"/>
          <w:lang w:eastAsia="en-GB"/>
        </w:rPr>
        <w:tab/>
      </w:r>
      <w:r>
        <w:rPr>
          <w:rFonts w:cs="Arial"/>
          <w:sz w:val="28"/>
          <w:szCs w:val="28"/>
          <w:lang w:eastAsia="en-GB"/>
        </w:rPr>
        <w:tab/>
      </w:r>
      <w:r>
        <w:rPr>
          <w:rFonts w:cs="Arial"/>
          <w:sz w:val="28"/>
          <w:szCs w:val="28"/>
          <w:lang w:eastAsia="en-GB"/>
        </w:rPr>
        <w:tab/>
      </w:r>
      <w:r>
        <w:rPr>
          <w:rFonts w:cs="Arial"/>
          <w:sz w:val="28"/>
          <w:szCs w:val="28"/>
          <w:lang w:eastAsia="en-GB"/>
        </w:rPr>
        <w:tab/>
      </w:r>
      <w:r>
        <w:rPr>
          <w:rFonts w:cs="Arial"/>
          <w:sz w:val="28"/>
          <w:szCs w:val="28"/>
          <w:lang w:eastAsia="en-GB"/>
        </w:rPr>
        <w:tab/>
        <w:t>£</w:t>
      </w:r>
      <w:r w:rsidR="00632839">
        <w:rPr>
          <w:rFonts w:cs="Arial"/>
          <w:sz w:val="28"/>
          <w:szCs w:val="28"/>
          <w:lang w:eastAsia="en-GB"/>
        </w:rPr>
        <w:t>4</w:t>
      </w:r>
      <w:r w:rsidR="006073FD">
        <w:rPr>
          <w:rFonts w:cs="Arial"/>
          <w:sz w:val="28"/>
          <w:szCs w:val="28"/>
          <w:lang w:eastAsia="en-GB"/>
        </w:rPr>
        <w:t>5</w:t>
      </w:r>
      <w:r w:rsidR="00632839">
        <w:rPr>
          <w:rFonts w:cs="Arial"/>
          <w:sz w:val="28"/>
          <w:szCs w:val="28"/>
          <w:lang w:eastAsia="en-GB"/>
        </w:rPr>
        <w:t>.00</w:t>
      </w:r>
    </w:p>
    <w:p w14:paraId="0D7512A8" w14:textId="2B6DD4F5" w:rsidR="00884DCA" w:rsidRDefault="00884DCA" w:rsidP="00884DCA">
      <w:pPr>
        <w:autoSpaceDE w:val="0"/>
        <w:autoSpaceDN w:val="0"/>
        <w:adjustRightInd w:val="0"/>
        <w:rPr>
          <w:rFonts w:cs="Arial"/>
          <w:sz w:val="28"/>
          <w:szCs w:val="28"/>
          <w:lang w:eastAsia="en-GB"/>
        </w:rPr>
      </w:pPr>
      <w:r w:rsidRPr="00884DCA">
        <w:rPr>
          <w:rFonts w:cs="Arial"/>
          <w:sz w:val="28"/>
          <w:szCs w:val="28"/>
          <w:lang w:eastAsia="en-GB"/>
        </w:rPr>
        <w:t xml:space="preserve">Family Maximum </w:t>
      </w:r>
      <w:r w:rsidR="00C343D3">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Pr="00884DCA">
        <w:rPr>
          <w:rFonts w:cs="Arial"/>
          <w:sz w:val="28"/>
          <w:szCs w:val="28"/>
          <w:lang w:eastAsia="en-GB"/>
        </w:rPr>
        <w:t>£</w:t>
      </w:r>
      <w:r w:rsidR="00632839">
        <w:rPr>
          <w:rFonts w:cs="Arial"/>
          <w:sz w:val="28"/>
          <w:szCs w:val="28"/>
          <w:lang w:eastAsia="en-GB"/>
        </w:rPr>
        <w:t>7</w:t>
      </w:r>
      <w:r w:rsidR="00B21532">
        <w:rPr>
          <w:rFonts w:cs="Arial"/>
          <w:sz w:val="28"/>
          <w:szCs w:val="28"/>
          <w:lang w:eastAsia="en-GB"/>
        </w:rPr>
        <w:t>5</w:t>
      </w:r>
      <w:r w:rsidR="00632839">
        <w:rPr>
          <w:rFonts w:cs="Arial"/>
          <w:sz w:val="28"/>
          <w:szCs w:val="28"/>
          <w:lang w:eastAsia="en-GB"/>
        </w:rPr>
        <w:t>.00</w:t>
      </w:r>
    </w:p>
    <w:p w14:paraId="5F5968DB" w14:textId="505B7BB8" w:rsidR="00037A0C" w:rsidRPr="00884DCA" w:rsidRDefault="003228C1" w:rsidP="00884DCA">
      <w:pPr>
        <w:autoSpaceDE w:val="0"/>
        <w:autoSpaceDN w:val="0"/>
        <w:adjustRightInd w:val="0"/>
        <w:rPr>
          <w:rFonts w:cs="Arial"/>
          <w:sz w:val="28"/>
          <w:szCs w:val="28"/>
          <w:lang w:eastAsia="en-GB"/>
        </w:rPr>
      </w:pPr>
      <w:r>
        <w:rPr>
          <w:rFonts w:cs="Arial"/>
          <w:sz w:val="28"/>
          <w:szCs w:val="28"/>
          <w:lang w:eastAsia="en-GB"/>
        </w:rPr>
        <w:t>Door Entry (on the day</w:t>
      </w:r>
      <w:r w:rsidR="001A4647">
        <w:rPr>
          <w:rFonts w:cs="Arial"/>
          <w:sz w:val="28"/>
          <w:szCs w:val="28"/>
          <w:lang w:eastAsia="en-GB"/>
        </w:rPr>
        <w:t xml:space="preserve"> – concessions £3</w:t>
      </w:r>
      <w:r>
        <w:rPr>
          <w:rFonts w:cs="Arial"/>
          <w:sz w:val="28"/>
          <w:szCs w:val="28"/>
          <w:lang w:eastAsia="en-GB"/>
        </w:rPr>
        <w:t>)</w:t>
      </w:r>
      <w:r w:rsidR="00037A0C">
        <w:rPr>
          <w:rFonts w:cs="Arial"/>
          <w:sz w:val="28"/>
          <w:szCs w:val="28"/>
          <w:lang w:eastAsia="en-GB"/>
        </w:rPr>
        <w:tab/>
      </w:r>
      <w:r w:rsidR="00FA2332">
        <w:rPr>
          <w:rFonts w:cs="Arial"/>
          <w:sz w:val="28"/>
          <w:szCs w:val="28"/>
          <w:lang w:eastAsia="en-GB"/>
        </w:rPr>
        <w:t>£5</w:t>
      </w:r>
      <w:r w:rsidR="00037A0C">
        <w:rPr>
          <w:rFonts w:cs="Arial"/>
          <w:sz w:val="28"/>
          <w:szCs w:val="28"/>
          <w:lang w:eastAsia="en-GB"/>
        </w:rPr>
        <w:t>.00</w:t>
      </w:r>
    </w:p>
    <w:p w14:paraId="041891BF" w14:textId="77777777" w:rsidR="00EE5E28" w:rsidRDefault="00EE5E28" w:rsidP="00EE5E28">
      <w:pPr>
        <w:autoSpaceDE w:val="0"/>
        <w:autoSpaceDN w:val="0"/>
        <w:adjustRightInd w:val="0"/>
        <w:rPr>
          <w:rFonts w:cs="Arial"/>
          <w:sz w:val="28"/>
          <w:szCs w:val="28"/>
          <w:lang w:eastAsia="en-GB"/>
        </w:rPr>
      </w:pPr>
    </w:p>
    <w:p w14:paraId="3D9C0D5A" w14:textId="484767E0" w:rsidR="00EE5E28" w:rsidRPr="00F66633" w:rsidRDefault="00EE5E28" w:rsidP="00EE5E28">
      <w:pPr>
        <w:autoSpaceDE w:val="0"/>
        <w:autoSpaceDN w:val="0"/>
        <w:adjustRightInd w:val="0"/>
        <w:rPr>
          <w:rFonts w:cs="Arial"/>
          <w:sz w:val="24"/>
          <w:lang w:eastAsia="en-GB"/>
        </w:rPr>
      </w:pPr>
      <w:r w:rsidRPr="00F66633">
        <w:rPr>
          <w:rFonts w:cs="Arial"/>
          <w:sz w:val="24"/>
          <w:lang w:eastAsia="en-GB"/>
        </w:rPr>
        <w:t xml:space="preserve">If a dancer enters 4 or more solo dances, they can enter a combined </w:t>
      </w:r>
      <w:r w:rsidR="007D3140" w:rsidRPr="00F66633">
        <w:rPr>
          <w:rFonts w:cs="Arial"/>
          <w:sz w:val="24"/>
          <w:lang w:eastAsia="en-GB"/>
        </w:rPr>
        <w:t xml:space="preserve">Open </w:t>
      </w:r>
      <w:r w:rsidRPr="00F66633">
        <w:rPr>
          <w:rFonts w:cs="Arial"/>
          <w:sz w:val="24"/>
          <w:lang w:eastAsia="en-GB"/>
        </w:rPr>
        <w:t xml:space="preserve">Championship/Preliminary Championship competition at the subsidised rate of </w:t>
      </w:r>
      <w:r w:rsidR="00D517FC" w:rsidRPr="00F66633">
        <w:rPr>
          <w:rFonts w:cs="Arial"/>
          <w:sz w:val="24"/>
          <w:lang w:eastAsia="en-GB"/>
        </w:rPr>
        <w:t>*</w:t>
      </w:r>
      <w:r w:rsidR="00D517FC" w:rsidRPr="00F66633">
        <w:rPr>
          <w:rFonts w:cs="Arial"/>
          <w:sz w:val="24"/>
          <w:lang w:eastAsia="en-GB"/>
        </w:rPr>
        <w:tab/>
      </w:r>
      <w:r w:rsidRPr="00F66633">
        <w:rPr>
          <w:rFonts w:cs="Arial"/>
          <w:sz w:val="24"/>
          <w:lang w:eastAsia="en-GB"/>
        </w:rPr>
        <w:t>£</w:t>
      </w:r>
      <w:r w:rsidR="00253C6D">
        <w:rPr>
          <w:rFonts w:cs="Arial"/>
          <w:sz w:val="24"/>
          <w:lang w:eastAsia="en-GB"/>
        </w:rPr>
        <w:t>18</w:t>
      </w:r>
      <w:r w:rsidRPr="00F66633">
        <w:rPr>
          <w:rFonts w:cs="Arial"/>
          <w:sz w:val="24"/>
          <w:lang w:eastAsia="en-GB"/>
        </w:rPr>
        <w:t>.00.</w:t>
      </w:r>
      <w:r w:rsidR="00B45FB6" w:rsidRPr="00F66633">
        <w:rPr>
          <w:rFonts w:cs="Arial"/>
          <w:sz w:val="24"/>
          <w:lang w:eastAsia="en-GB"/>
        </w:rPr>
        <w:t xml:space="preserve"> </w:t>
      </w:r>
      <w:r w:rsidR="00D517FC" w:rsidRPr="00F66633">
        <w:rPr>
          <w:rFonts w:cs="Arial"/>
          <w:sz w:val="24"/>
          <w:lang w:eastAsia="en-GB"/>
        </w:rPr>
        <w:t xml:space="preserve"> </w:t>
      </w:r>
      <w:r w:rsidR="00B45FB6" w:rsidRPr="00F66633">
        <w:rPr>
          <w:rFonts w:cs="Arial"/>
          <w:sz w:val="24"/>
          <w:lang w:eastAsia="en-GB"/>
        </w:rPr>
        <w:t>(</w:t>
      </w:r>
      <w:r w:rsidR="00D517FC" w:rsidRPr="00F66633">
        <w:rPr>
          <w:rFonts w:cs="Arial"/>
          <w:sz w:val="24"/>
          <w:lang w:eastAsia="en-GB"/>
        </w:rPr>
        <w:t>U10 – Senior Only)</w:t>
      </w:r>
      <w:r w:rsidRPr="00F66633">
        <w:rPr>
          <w:rFonts w:cs="Arial"/>
          <w:sz w:val="24"/>
          <w:lang w:eastAsia="en-GB"/>
        </w:rPr>
        <w:t xml:space="preserve"> </w:t>
      </w:r>
    </w:p>
    <w:p w14:paraId="06E952C6" w14:textId="25AE1489" w:rsidR="00D517FC" w:rsidRDefault="00D517FC" w:rsidP="00EE5E28">
      <w:pPr>
        <w:autoSpaceDE w:val="0"/>
        <w:autoSpaceDN w:val="0"/>
        <w:adjustRightInd w:val="0"/>
        <w:rPr>
          <w:rFonts w:cs="Arial"/>
          <w:sz w:val="24"/>
          <w:lang w:eastAsia="en-GB"/>
        </w:rPr>
      </w:pPr>
      <w:r w:rsidRPr="00F66633">
        <w:rPr>
          <w:rFonts w:cs="Arial"/>
          <w:sz w:val="24"/>
          <w:lang w:eastAsia="en-GB"/>
        </w:rPr>
        <w:t>**</w:t>
      </w:r>
      <w:r w:rsidRPr="00F66633">
        <w:rPr>
          <w:rFonts w:cs="Arial"/>
          <w:sz w:val="24"/>
          <w:lang w:eastAsia="en-GB"/>
        </w:rPr>
        <w:tab/>
        <w:t>£1</w:t>
      </w:r>
      <w:r w:rsidR="00B03C53">
        <w:rPr>
          <w:rFonts w:cs="Arial"/>
          <w:sz w:val="24"/>
          <w:lang w:eastAsia="en-GB"/>
        </w:rPr>
        <w:t>2</w:t>
      </w:r>
      <w:r w:rsidRPr="00F66633">
        <w:rPr>
          <w:rFonts w:cs="Arial"/>
          <w:sz w:val="24"/>
          <w:lang w:eastAsia="en-GB"/>
        </w:rPr>
        <w:t>.00. (U</w:t>
      </w:r>
      <w:r w:rsidR="007D3140" w:rsidRPr="00F66633">
        <w:rPr>
          <w:rFonts w:cs="Arial"/>
          <w:sz w:val="24"/>
          <w:lang w:eastAsia="en-GB"/>
        </w:rPr>
        <w:t>6</w:t>
      </w:r>
      <w:r w:rsidRPr="00F66633">
        <w:rPr>
          <w:rFonts w:cs="Arial"/>
          <w:sz w:val="24"/>
          <w:lang w:eastAsia="en-GB"/>
        </w:rPr>
        <w:t xml:space="preserve"> – U9 Only) </w:t>
      </w:r>
    </w:p>
    <w:p w14:paraId="22569DF8" w14:textId="77777777" w:rsidR="00A11946" w:rsidRPr="00F66633" w:rsidRDefault="00A11946" w:rsidP="00EE5E28">
      <w:pPr>
        <w:autoSpaceDE w:val="0"/>
        <w:autoSpaceDN w:val="0"/>
        <w:adjustRightInd w:val="0"/>
        <w:rPr>
          <w:rFonts w:cs="Arial"/>
          <w:sz w:val="24"/>
          <w:lang w:eastAsia="en-GB"/>
        </w:rPr>
      </w:pPr>
    </w:p>
    <w:p w14:paraId="26B8FBAE" w14:textId="77777777" w:rsidR="00C343D3" w:rsidRDefault="00C343D3" w:rsidP="00884DCA">
      <w:pPr>
        <w:autoSpaceDE w:val="0"/>
        <w:autoSpaceDN w:val="0"/>
        <w:adjustRightInd w:val="0"/>
        <w:rPr>
          <w:rFonts w:cs="Arial"/>
          <w:b/>
          <w:bCs/>
          <w:sz w:val="28"/>
          <w:szCs w:val="28"/>
          <w:lang w:eastAsia="en-GB"/>
        </w:rPr>
      </w:pPr>
    </w:p>
    <w:p w14:paraId="219C0EB7" w14:textId="05A172ED" w:rsidR="0049572E" w:rsidRPr="0049572E" w:rsidRDefault="006B0B8C" w:rsidP="0049572E">
      <w:pPr>
        <w:autoSpaceDE w:val="0"/>
        <w:autoSpaceDN w:val="0"/>
        <w:adjustRightInd w:val="0"/>
        <w:jc w:val="center"/>
        <w:rPr>
          <w:rFonts w:cs="Arial"/>
          <w:b/>
          <w:bCs/>
          <w:i/>
          <w:sz w:val="32"/>
          <w:szCs w:val="32"/>
          <w:u w:val="single"/>
          <w:lang w:eastAsia="en-GB"/>
        </w:rPr>
      </w:pPr>
      <w:r>
        <w:rPr>
          <w:rFonts w:cs="Arial"/>
          <w:b/>
          <w:bCs/>
          <w:i/>
          <w:iCs/>
          <w:color w:val="000000"/>
          <w:sz w:val="32"/>
          <w:szCs w:val="32"/>
          <w:u w:val="single"/>
          <w:lang w:eastAsia="en-GB"/>
        </w:rPr>
        <w:t xml:space="preserve">All </w:t>
      </w:r>
      <w:r w:rsidR="0049572E" w:rsidRPr="0049572E">
        <w:rPr>
          <w:rFonts w:cs="Arial"/>
          <w:b/>
          <w:bCs/>
          <w:i/>
          <w:iCs/>
          <w:color w:val="000000"/>
          <w:sz w:val="32"/>
          <w:szCs w:val="32"/>
          <w:u w:val="single"/>
          <w:lang w:eastAsia="en-GB"/>
        </w:rPr>
        <w:t>Grades are open to all Regions</w:t>
      </w:r>
    </w:p>
    <w:p w14:paraId="7AED4769" w14:textId="77777777" w:rsidR="0049572E" w:rsidRDefault="0049572E" w:rsidP="00C343D3">
      <w:pPr>
        <w:autoSpaceDE w:val="0"/>
        <w:autoSpaceDN w:val="0"/>
        <w:adjustRightInd w:val="0"/>
        <w:jc w:val="center"/>
        <w:rPr>
          <w:rFonts w:ascii="Lucida Calligraphy" w:hAnsi="Lucida Calligraphy" w:cs="Arial"/>
          <w:b/>
          <w:bCs/>
          <w:sz w:val="28"/>
          <w:szCs w:val="28"/>
          <w:u w:val="single"/>
          <w:lang w:eastAsia="en-GB"/>
        </w:rPr>
      </w:pPr>
    </w:p>
    <w:p w14:paraId="63CB2BD6" w14:textId="5B387B7B" w:rsidR="00884DCA" w:rsidRPr="00AA4151" w:rsidRDefault="00C343D3" w:rsidP="00F66633">
      <w:pPr>
        <w:autoSpaceDE w:val="0"/>
        <w:autoSpaceDN w:val="0"/>
        <w:adjustRightInd w:val="0"/>
        <w:jc w:val="center"/>
        <w:rPr>
          <w:rFonts w:cs="Arial"/>
          <w:sz w:val="24"/>
          <w:lang w:eastAsia="en-GB"/>
        </w:rPr>
      </w:pPr>
      <w:r w:rsidRPr="00AA4151">
        <w:rPr>
          <w:rFonts w:ascii="Lucida Calligraphy" w:hAnsi="Lucida Calligraphy" w:cs="Arial"/>
          <w:b/>
          <w:bCs/>
          <w:sz w:val="24"/>
          <w:u w:val="single"/>
          <w:lang w:eastAsia="en-GB"/>
        </w:rPr>
        <w:t>F</w:t>
      </w:r>
      <w:r w:rsidR="00884DCA" w:rsidRPr="00AA4151">
        <w:rPr>
          <w:rFonts w:ascii="Lucida Calligraphy" w:hAnsi="Lucida Calligraphy" w:cs="Arial"/>
          <w:b/>
          <w:bCs/>
          <w:sz w:val="24"/>
          <w:u w:val="single"/>
          <w:lang w:eastAsia="en-GB"/>
        </w:rPr>
        <w:t>eis Secretary</w:t>
      </w:r>
    </w:p>
    <w:p w14:paraId="045D9094" w14:textId="2D8061C7" w:rsidR="00C343D3" w:rsidRPr="00AA4151" w:rsidRDefault="00A51CB1" w:rsidP="00C343D3">
      <w:pPr>
        <w:autoSpaceDE w:val="0"/>
        <w:autoSpaceDN w:val="0"/>
        <w:adjustRightInd w:val="0"/>
        <w:jc w:val="center"/>
        <w:rPr>
          <w:rFonts w:cs="Arial"/>
          <w:sz w:val="24"/>
          <w:lang w:eastAsia="en-GB"/>
        </w:rPr>
      </w:pPr>
      <w:r w:rsidRPr="00AA4151">
        <w:rPr>
          <w:rFonts w:cs="Arial"/>
          <w:sz w:val="24"/>
          <w:lang w:eastAsia="en-GB"/>
        </w:rPr>
        <w:t>Michelle Greene</w:t>
      </w:r>
    </w:p>
    <w:p w14:paraId="6E6C4BF9" w14:textId="41BB33A6" w:rsidR="00A51CB1" w:rsidRPr="00AA4151" w:rsidRDefault="00A51CB1" w:rsidP="00C343D3">
      <w:pPr>
        <w:autoSpaceDE w:val="0"/>
        <w:autoSpaceDN w:val="0"/>
        <w:adjustRightInd w:val="0"/>
        <w:jc w:val="center"/>
        <w:rPr>
          <w:rFonts w:cs="Arial"/>
          <w:sz w:val="24"/>
          <w:lang w:eastAsia="en-GB"/>
        </w:rPr>
      </w:pPr>
      <w:r w:rsidRPr="00AA4151">
        <w:rPr>
          <w:rFonts w:cs="Arial"/>
          <w:sz w:val="24"/>
          <w:lang w:eastAsia="en-GB"/>
        </w:rPr>
        <w:t>Flat</w:t>
      </w:r>
      <w:r w:rsidR="00B45FB6" w:rsidRPr="00AA4151">
        <w:rPr>
          <w:rFonts w:cs="Arial"/>
          <w:sz w:val="24"/>
          <w:lang w:eastAsia="en-GB"/>
        </w:rPr>
        <w:t xml:space="preserve"> 3/1, The</w:t>
      </w:r>
      <w:r w:rsidRPr="00AA4151">
        <w:rPr>
          <w:rFonts w:cs="Arial"/>
          <w:sz w:val="24"/>
          <w:lang w:eastAsia="en-GB"/>
        </w:rPr>
        <w:t xml:space="preserve"> Plaza Apartments</w:t>
      </w:r>
    </w:p>
    <w:p w14:paraId="14803D75" w14:textId="725AB805" w:rsidR="00523D3A" w:rsidRPr="00AA4151" w:rsidRDefault="00A51CB1" w:rsidP="00C343D3">
      <w:pPr>
        <w:autoSpaceDE w:val="0"/>
        <w:autoSpaceDN w:val="0"/>
        <w:adjustRightInd w:val="0"/>
        <w:jc w:val="center"/>
        <w:rPr>
          <w:rFonts w:cs="Arial"/>
          <w:sz w:val="24"/>
          <w:lang w:eastAsia="en-GB"/>
        </w:rPr>
      </w:pPr>
      <w:r w:rsidRPr="00AA4151">
        <w:rPr>
          <w:rFonts w:cs="Arial"/>
          <w:sz w:val="24"/>
          <w:lang w:eastAsia="en-GB"/>
        </w:rPr>
        <w:t xml:space="preserve">15 Victoria Road, </w:t>
      </w:r>
      <w:r w:rsidR="00C343D3" w:rsidRPr="00AA4151">
        <w:rPr>
          <w:rFonts w:cs="Arial"/>
          <w:sz w:val="24"/>
          <w:lang w:eastAsia="en-GB"/>
        </w:rPr>
        <w:t>Glasgow  G4</w:t>
      </w:r>
      <w:r w:rsidRPr="00AA4151">
        <w:rPr>
          <w:rFonts w:cs="Arial"/>
          <w:sz w:val="24"/>
          <w:lang w:eastAsia="en-GB"/>
        </w:rPr>
        <w:t>2 7AB</w:t>
      </w:r>
    </w:p>
    <w:p w14:paraId="16C2741E" w14:textId="21C47A77" w:rsidR="00523D3A" w:rsidRPr="00AA4151" w:rsidRDefault="00C343D3" w:rsidP="00C343D3">
      <w:pPr>
        <w:autoSpaceDE w:val="0"/>
        <w:autoSpaceDN w:val="0"/>
        <w:adjustRightInd w:val="0"/>
        <w:jc w:val="center"/>
        <w:rPr>
          <w:rFonts w:cs="Arial"/>
          <w:sz w:val="24"/>
          <w:lang w:eastAsia="en-GB"/>
        </w:rPr>
      </w:pPr>
      <w:r w:rsidRPr="00AA4151">
        <w:rPr>
          <w:rFonts w:cs="Arial"/>
          <w:sz w:val="24"/>
          <w:lang w:eastAsia="en-GB"/>
        </w:rPr>
        <w:t>07</w:t>
      </w:r>
      <w:r w:rsidR="00A51CB1" w:rsidRPr="00AA4151">
        <w:rPr>
          <w:rFonts w:cs="Arial"/>
          <w:sz w:val="24"/>
          <w:lang w:eastAsia="en-GB"/>
        </w:rPr>
        <w:t>968 698 943</w:t>
      </w:r>
    </w:p>
    <w:p w14:paraId="3CED68BB" w14:textId="01185026" w:rsidR="00523D3A" w:rsidRPr="00AA4151" w:rsidRDefault="00A51CB1" w:rsidP="00B70C59">
      <w:pPr>
        <w:autoSpaceDE w:val="0"/>
        <w:autoSpaceDN w:val="0"/>
        <w:adjustRightInd w:val="0"/>
        <w:jc w:val="center"/>
        <w:rPr>
          <w:rFonts w:cs="Arial"/>
          <w:sz w:val="24"/>
          <w:lang w:eastAsia="en-GB"/>
        </w:rPr>
      </w:pPr>
      <w:r w:rsidRPr="00AA4151">
        <w:rPr>
          <w:rFonts w:cs="Arial"/>
          <w:sz w:val="24"/>
          <w:lang w:eastAsia="en-GB"/>
        </w:rPr>
        <w:t>michelle.greene14@yahoo.co.uk</w:t>
      </w:r>
    </w:p>
    <w:p w14:paraId="7AD7B2DC" w14:textId="77777777" w:rsidR="00FB5E7A" w:rsidRPr="00AA4151" w:rsidRDefault="00FB5E7A" w:rsidP="00B70C59">
      <w:pPr>
        <w:autoSpaceDE w:val="0"/>
        <w:autoSpaceDN w:val="0"/>
        <w:adjustRightInd w:val="0"/>
        <w:jc w:val="center"/>
        <w:rPr>
          <w:rFonts w:cs="Arial"/>
          <w:sz w:val="24"/>
          <w:lang w:eastAsia="en-GB"/>
        </w:rPr>
      </w:pPr>
    </w:p>
    <w:p w14:paraId="3FF59576" w14:textId="77777777" w:rsidR="00523D3A" w:rsidRPr="00AA4151" w:rsidRDefault="00523D3A" w:rsidP="00C343D3">
      <w:pPr>
        <w:autoSpaceDE w:val="0"/>
        <w:autoSpaceDN w:val="0"/>
        <w:adjustRightInd w:val="0"/>
        <w:jc w:val="center"/>
        <w:rPr>
          <w:rFonts w:cs="Arial"/>
          <w:sz w:val="24"/>
          <w:lang w:eastAsia="en-GB"/>
        </w:rPr>
      </w:pPr>
      <w:r w:rsidRPr="00AA4151">
        <w:rPr>
          <w:rFonts w:cs="Arial"/>
          <w:sz w:val="24"/>
          <w:lang w:eastAsia="en-GB"/>
        </w:rPr>
        <w:t>Cheques should be made payable to</w:t>
      </w:r>
    </w:p>
    <w:p w14:paraId="4B73AD4D" w14:textId="18F6A1D3" w:rsidR="00523D3A" w:rsidRPr="00B70C59" w:rsidRDefault="00523D3A" w:rsidP="00C343D3">
      <w:pPr>
        <w:autoSpaceDE w:val="0"/>
        <w:autoSpaceDN w:val="0"/>
        <w:adjustRightInd w:val="0"/>
        <w:jc w:val="center"/>
        <w:rPr>
          <w:rFonts w:cs="Arial"/>
          <w:b/>
          <w:sz w:val="28"/>
          <w:szCs w:val="28"/>
          <w:u w:val="single"/>
          <w:lang w:eastAsia="en-GB"/>
        </w:rPr>
      </w:pPr>
      <w:r w:rsidRPr="00AA4151">
        <w:rPr>
          <w:rFonts w:cs="Arial"/>
          <w:sz w:val="24"/>
          <w:lang w:eastAsia="en-GB"/>
        </w:rPr>
        <w:t>‘</w:t>
      </w:r>
      <w:r w:rsidR="00C343D3" w:rsidRPr="00AA4151">
        <w:rPr>
          <w:rFonts w:cs="Arial"/>
          <w:sz w:val="24"/>
          <w:lang w:eastAsia="en-GB"/>
        </w:rPr>
        <w:t>Feis N</w:t>
      </w:r>
      <w:r w:rsidR="002D4DEB" w:rsidRPr="00AA4151">
        <w:rPr>
          <w:rFonts w:cs="Arial"/>
          <w:sz w:val="24"/>
          <w:lang w:eastAsia="en-GB"/>
        </w:rPr>
        <w:t>í Gríanna</w:t>
      </w:r>
      <w:r w:rsidR="00FB5E7A" w:rsidRPr="00AA4151">
        <w:rPr>
          <w:rFonts w:cs="Arial"/>
          <w:sz w:val="24"/>
          <w:lang w:eastAsia="en-GB"/>
        </w:rPr>
        <w:t>”</w:t>
      </w:r>
      <w:r w:rsidR="00B70C59" w:rsidRPr="00AA4151">
        <w:rPr>
          <w:rFonts w:cs="Arial"/>
          <w:sz w:val="24"/>
          <w:lang w:eastAsia="en-GB"/>
        </w:rPr>
        <w:br/>
      </w:r>
      <w:r w:rsidR="00AC37B0">
        <w:rPr>
          <w:rFonts w:cs="Arial"/>
          <w:b/>
          <w:sz w:val="32"/>
          <w:szCs w:val="32"/>
          <w:u w:val="single"/>
          <w:lang w:eastAsia="en-GB"/>
        </w:rPr>
        <w:t xml:space="preserve"> ***</w:t>
      </w:r>
      <w:r w:rsidR="00B70C59" w:rsidRPr="007A6410">
        <w:rPr>
          <w:rFonts w:cs="Arial"/>
          <w:b/>
          <w:sz w:val="32"/>
          <w:szCs w:val="32"/>
          <w:u w:val="single"/>
          <w:lang w:eastAsia="en-GB"/>
        </w:rPr>
        <w:t xml:space="preserve">Please note – one cheque </w:t>
      </w:r>
      <w:r w:rsidR="007A6410" w:rsidRPr="007A6410">
        <w:rPr>
          <w:rFonts w:cs="Arial"/>
          <w:b/>
          <w:sz w:val="32"/>
          <w:szCs w:val="32"/>
          <w:u w:val="single"/>
          <w:lang w:eastAsia="en-GB"/>
        </w:rPr>
        <w:t xml:space="preserve">only </w:t>
      </w:r>
      <w:r w:rsidR="00B70C59" w:rsidRPr="007A6410">
        <w:rPr>
          <w:rFonts w:cs="Arial"/>
          <w:b/>
          <w:sz w:val="32"/>
          <w:szCs w:val="32"/>
          <w:u w:val="single"/>
          <w:lang w:eastAsia="en-GB"/>
        </w:rPr>
        <w:t>per school</w:t>
      </w:r>
      <w:r w:rsidR="00AC37B0">
        <w:rPr>
          <w:rFonts w:cs="Arial"/>
          <w:b/>
          <w:sz w:val="32"/>
          <w:szCs w:val="32"/>
          <w:u w:val="single"/>
          <w:lang w:eastAsia="en-GB"/>
        </w:rPr>
        <w:t>***</w:t>
      </w:r>
    </w:p>
    <w:p w14:paraId="2FCC5038" w14:textId="77777777" w:rsidR="00EE5E28" w:rsidRDefault="00EE5E28" w:rsidP="00523D3A">
      <w:pPr>
        <w:jc w:val="center"/>
        <w:rPr>
          <w:rFonts w:cs="Arial"/>
          <w:b/>
          <w:bCs/>
          <w:i/>
          <w:iCs/>
          <w:sz w:val="28"/>
          <w:szCs w:val="28"/>
          <w:lang w:eastAsia="en-GB"/>
        </w:rPr>
      </w:pPr>
    </w:p>
    <w:p w14:paraId="4C2E47BD" w14:textId="77777777" w:rsidR="00523D3A" w:rsidRDefault="00523D3A" w:rsidP="00523D3A">
      <w:pPr>
        <w:jc w:val="center"/>
        <w:rPr>
          <w:rFonts w:cs="Arial"/>
          <w:b/>
          <w:bCs/>
          <w:i/>
          <w:iCs/>
          <w:sz w:val="28"/>
          <w:szCs w:val="28"/>
          <w:lang w:eastAsia="en-GB"/>
        </w:rPr>
      </w:pPr>
      <w:r w:rsidRPr="00523D3A">
        <w:rPr>
          <w:rFonts w:cs="Arial"/>
          <w:b/>
          <w:bCs/>
          <w:i/>
          <w:iCs/>
          <w:sz w:val="28"/>
          <w:szCs w:val="28"/>
          <w:lang w:eastAsia="en-GB"/>
        </w:rPr>
        <w:t>All entries must be returned to the Feis Secretary by</w:t>
      </w:r>
    </w:p>
    <w:p w14:paraId="2682FDDF" w14:textId="03A40B71" w:rsidR="00CC13F7" w:rsidRPr="00AC37B0" w:rsidRDefault="00B21532" w:rsidP="00CC13F7">
      <w:pPr>
        <w:jc w:val="center"/>
        <w:rPr>
          <w:rFonts w:cs="Arial"/>
          <w:b/>
          <w:bCs/>
          <w:i/>
          <w:iCs/>
          <w:color w:val="000000" w:themeColor="text1"/>
          <w:sz w:val="28"/>
          <w:szCs w:val="28"/>
          <w:lang w:eastAsia="en-GB"/>
        </w:rPr>
        <w:sectPr w:rsidR="00CC13F7" w:rsidRPr="00AC37B0" w:rsidSect="00037A0C">
          <w:pgSz w:w="11906" w:h="16838"/>
          <w:pgMar w:top="1077" w:right="1797" w:bottom="1440" w:left="1797"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r>
        <w:rPr>
          <w:rFonts w:cs="Arial"/>
          <w:b/>
          <w:bCs/>
          <w:i/>
          <w:iCs/>
          <w:color w:val="000000" w:themeColor="text1"/>
          <w:sz w:val="28"/>
          <w:szCs w:val="28"/>
          <w:lang w:eastAsia="en-GB"/>
        </w:rPr>
        <w:t>Wednesday 25</w:t>
      </w:r>
      <w:r w:rsidRPr="00B21532">
        <w:rPr>
          <w:rFonts w:cs="Arial"/>
          <w:b/>
          <w:bCs/>
          <w:i/>
          <w:iCs/>
          <w:color w:val="000000" w:themeColor="text1"/>
          <w:sz w:val="28"/>
          <w:szCs w:val="28"/>
          <w:vertAlign w:val="superscript"/>
          <w:lang w:eastAsia="en-GB"/>
        </w:rPr>
        <w:t>th</w:t>
      </w:r>
      <w:r>
        <w:rPr>
          <w:rFonts w:cs="Arial"/>
          <w:b/>
          <w:bCs/>
          <w:i/>
          <w:iCs/>
          <w:color w:val="000000" w:themeColor="text1"/>
          <w:sz w:val="28"/>
          <w:szCs w:val="28"/>
          <w:lang w:eastAsia="en-GB"/>
        </w:rPr>
        <w:t xml:space="preserve"> September 2019</w:t>
      </w:r>
    </w:p>
    <w:p w14:paraId="0A52102F" w14:textId="77777777" w:rsidR="00CC13F7" w:rsidRDefault="00CC13F7" w:rsidP="00CC13F7">
      <w:pPr>
        <w:pStyle w:val="Heading1"/>
        <w:rPr>
          <w:rFonts w:ascii="Lucida Calligraphy" w:hAnsi="Lucida Calligraphy" w:cs="Arial"/>
          <w:sz w:val="36"/>
          <w:szCs w:val="36"/>
        </w:rPr>
      </w:pPr>
    </w:p>
    <w:p w14:paraId="09438915" w14:textId="77777777" w:rsidR="00CC13F7" w:rsidRPr="00CC13F7" w:rsidRDefault="00CC13F7" w:rsidP="00CC13F7">
      <w:pPr>
        <w:pStyle w:val="Heading1"/>
        <w:rPr>
          <w:rFonts w:ascii="Arial" w:hAnsi="Arial" w:cs="Arial"/>
          <w:sz w:val="36"/>
          <w:szCs w:val="36"/>
        </w:rPr>
      </w:pPr>
      <w:r w:rsidRPr="00CC13F7">
        <w:rPr>
          <w:rFonts w:ascii="Lucida Calligraphy" w:hAnsi="Lucida Calligraphy" w:cs="Arial"/>
          <w:sz w:val="36"/>
          <w:szCs w:val="36"/>
        </w:rPr>
        <w:t>Feis Ní Gríanna</w:t>
      </w:r>
    </w:p>
    <w:p w14:paraId="53FF3CB4" w14:textId="77777777" w:rsidR="00965430" w:rsidRDefault="00965430" w:rsidP="00CC13F7">
      <w:pPr>
        <w:pStyle w:val="Heading1"/>
        <w:rPr>
          <w:rFonts w:ascii="Arial" w:hAnsi="Arial" w:cs="Arial"/>
          <w:sz w:val="22"/>
          <w:szCs w:val="20"/>
        </w:rPr>
      </w:pPr>
    </w:p>
    <w:p w14:paraId="263C6090" w14:textId="77777777" w:rsidR="00CC13F7" w:rsidRPr="00965430" w:rsidRDefault="00CC13F7" w:rsidP="00CC13F7">
      <w:pPr>
        <w:pStyle w:val="Heading1"/>
        <w:rPr>
          <w:rFonts w:ascii="Arial" w:hAnsi="Arial" w:cs="Arial"/>
          <w:sz w:val="28"/>
          <w:szCs w:val="28"/>
        </w:rPr>
      </w:pPr>
      <w:r w:rsidRPr="00965430">
        <w:rPr>
          <w:rFonts w:ascii="Arial" w:hAnsi="Arial" w:cs="Arial"/>
          <w:sz w:val="28"/>
          <w:szCs w:val="28"/>
        </w:rPr>
        <w:t>Solo Grades</w:t>
      </w:r>
    </w:p>
    <w:p w14:paraId="01C8B94F" w14:textId="77777777" w:rsidR="00965430" w:rsidRPr="00965430" w:rsidRDefault="00965430" w:rsidP="00965430"/>
    <w:p w14:paraId="75514D8D" w14:textId="77777777" w:rsidR="00CC13F7" w:rsidRPr="00965430" w:rsidRDefault="00CC13F7" w:rsidP="00CC13F7">
      <w:pPr>
        <w:pStyle w:val="Heading1"/>
        <w:rPr>
          <w:rFonts w:ascii="Arial" w:hAnsi="Arial" w:cs="Arial"/>
          <w:sz w:val="22"/>
          <w:szCs w:val="22"/>
        </w:rPr>
      </w:pPr>
      <w:r w:rsidRPr="00965430">
        <w:rPr>
          <w:rFonts w:ascii="Arial" w:hAnsi="Arial" w:cs="Arial"/>
          <w:b w:val="0"/>
          <w:i/>
          <w:sz w:val="22"/>
          <w:szCs w:val="22"/>
        </w:rPr>
        <w:t>(B – Beginner, P – Primary, I – Intermediate)</w:t>
      </w:r>
    </w:p>
    <w:tbl>
      <w:tblPr>
        <w:tblW w:w="4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236"/>
        <w:gridCol w:w="1374"/>
        <w:gridCol w:w="1374"/>
        <w:gridCol w:w="1374"/>
        <w:gridCol w:w="133"/>
        <w:gridCol w:w="1510"/>
        <w:gridCol w:w="1502"/>
        <w:gridCol w:w="1642"/>
        <w:gridCol w:w="1504"/>
      </w:tblGrid>
      <w:tr w:rsidR="00CA0183" w:rsidRPr="004B0253" w14:paraId="6ABEB194" w14:textId="530C90A3" w:rsidTr="00CA0183">
        <w:trPr>
          <w:trHeight w:val="341"/>
          <w:jc w:val="center"/>
        </w:trPr>
        <w:tc>
          <w:tcPr>
            <w:tcW w:w="524" w:type="pct"/>
            <w:shd w:val="clear" w:color="auto" w:fill="000000"/>
            <w:vAlign w:val="center"/>
          </w:tcPr>
          <w:p w14:paraId="4B1900E0"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Age Group</w:t>
            </w:r>
          </w:p>
        </w:tc>
        <w:tc>
          <w:tcPr>
            <w:tcW w:w="475" w:type="pct"/>
            <w:shd w:val="clear" w:color="auto" w:fill="000000"/>
            <w:vAlign w:val="center"/>
          </w:tcPr>
          <w:p w14:paraId="19436586"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Reel</w:t>
            </w:r>
          </w:p>
        </w:tc>
        <w:tc>
          <w:tcPr>
            <w:tcW w:w="528" w:type="pct"/>
            <w:shd w:val="clear" w:color="auto" w:fill="000000"/>
            <w:vAlign w:val="center"/>
          </w:tcPr>
          <w:p w14:paraId="499A787B"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Single Jig</w:t>
            </w:r>
          </w:p>
        </w:tc>
        <w:tc>
          <w:tcPr>
            <w:tcW w:w="528" w:type="pct"/>
            <w:shd w:val="clear" w:color="auto" w:fill="000000"/>
            <w:vAlign w:val="center"/>
          </w:tcPr>
          <w:p w14:paraId="460CE65E"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Light Jig</w:t>
            </w:r>
          </w:p>
        </w:tc>
        <w:tc>
          <w:tcPr>
            <w:tcW w:w="528" w:type="pct"/>
            <w:shd w:val="clear" w:color="auto" w:fill="000000"/>
            <w:vAlign w:val="center"/>
          </w:tcPr>
          <w:p w14:paraId="77EE7C43"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Slip Jig</w:t>
            </w:r>
          </w:p>
        </w:tc>
        <w:tc>
          <w:tcPr>
            <w:tcW w:w="631" w:type="pct"/>
            <w:gridSpan w:val="2"/>
            <w:shd w:val="clear" w:color="auto" w:fill="000000"/>
            <w:vAlign w:val="center"/>
          </w:tcPr>
          <w:p w14:paraId="1322078F" w14:textId="72593637" w:rsidR="00CA0183" w:rsidRPr="00FA2332" w:rsidRDefault="00CA0183" w:rsidP="00F66633">
            <w:pPr>
              <w:pStyle w:val="BodyText"/>
              <w:ind w:firstLine="85"/>
              <w:rPr>
                <w:rFonts w:ascii="Arial" w:hAnsi="Arial" w:cs="Arial"/>
                <w:b/>
                <w:sz w:val="18"/>
                <w:szCs w:val="18"/>
              </w:rPr>
            </w:pPr>
            <w:r>
              <w:rPr>
                <w:rFonts w:ascii="Arial" w:hAnsi="Arial" w:cs="Arial"/>
                <w:b/>
                <w:sz w:val="18"/>
                <w:szCs w:val="18"/>
              </w:rPr>
              <w:t>Heavy Jig</w:t>
            </w:r>
          </w:p>
        </w:tc>
        <w:tc>
          <w:tcPr>
            <w:tcW w:w="577" w:type="pct"/>
            <w:shd w:val="clear" w:color="auto" w:fill="000000"/>
            <w:vAlign w:val="center"/>
          </w:tcPr>
          <w:p w14:paraId="1B88BE1C" w14:textId="0728316A" w:rsidR="00CA0183" w:rsidRPr="00FA2332" w:rsidRDefault="00CA0183" w:rsidP="00F66633">
            <w:pPr>
              <w:pStyle w:val="BodyText"/>
              <w:ind w:firstLine="85"/>
              <w:rPr>
                <w:rFonts w:ascii="Arial" w:hAnsi="Arial" w:cs="Arial"/>
                <w:b/>
                <w:sz w:val="18"/>
                <w:szCs w:val="18"/>
              </w:rPr>
            </w:pPr>
            <w:r>
              <w:rPr>
                <w:rFonts w:ascii="Arial" w:hAnsi="Arial" w:cs="Arial"/>
                <w:b/>
                <w:sz w:val="18"/>
                <w:szCs w:val="18"/>
              </w:rPr>
              <w:t>Hornpipe</w:t>
            </w:r>
          </w:p>
        </w:tc>
        <w:tc>
          <w:tcPr>
            <w:tcW w:w="631" w:type="pct"/>
            <w:shd w:val="clear" w:color="auto" w:fill="000000"/>
            <w:vAlign w:val="center"/>
          </w:tcPr>
          <w:p w14:paraId="67F204BF" w14:textId="0D7F42F0" w:rsidR="00CA0183" w:rsidRPr="00FA2332" w:rsidRDefault="00CA0183" w:rsidP="00F66633">
            <w:pPr>
              <w:pStyle w:val="BodyText"/>
              <w:ind w:firstLine="85"/>
              <w:rPr>
                <w:rFonts w:ascii="Arial" w:hAnsi="Arial" w:cs="Arial"/>
                <w:b/>
                <w:sz w:val="18"/>
                <w:szCs w:val="18"/>
              </w:rPr>
            </w:pPr>
            <w:r>
              <w:rPr>
                <w:rFonts w:ascii="Arial" w:hAnsi="Arial" w:cs="Arial"/>
                <w:b/>
                <w:sz w:val="18"/>
                <w:szCs w:val="18"/>
              </w:rPr>
              <w:t>Light Trophy</w:t>
            </w:r>
          </w:p>
        </w:tc>
        <w:tc>
          <w:tcPr>
            <w:tcW w:w="578" w:type="pct"/>
            <w:shd w:val="clear" w:color="auto" w:fill="000000"/>
            <w:vAlign w:val="center"/>
          </w:tcPr>
          <w:p w14:paraId="4AAD05A7"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Heavy Trophy</w:t>
            </w:r>
          </w:p>
        </w:tc>
      </w:tr>
      <w:tr w:rsidR="00CA0183" w:rsidRPr="004B0253" w14:paraId="21BBD82B" w14:textId="6EC61DEC" w:rsidTr="00CA0183">
        <w:trPr>
          <w:trHeight w:val="235"/>
          <w:jc w:val="center"/>
        </w:trPr>
        <w:tc>
          <w:tcPr>
            <w:tcW w:w="524" w:type="pct"/>
            <w:shd w:val="clear" w:color="auto" w:fill="auto"/>
            <w:vAlign w:val="center"/>
          </w:tcPr>
          <w:p w14:paraId="30AF79C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U6</w:t>
            </w:r>
          </w:p>
        </w:tc>
        <w:tc>
          <w:tcPr>
            <w:tcW w:w="475" w:type="pct"/>
            <w:shd w:val="clear" w:color="auto" w:fill="auto"/>
            <w:vAlign w:val="center"/>
          </w:tcPr>
          <w:p w14:paraId="56DF4FD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5006935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274F5F3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2B04054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44ABE18" w14:textId="09F78C30"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I</w:t>
            </w:r>
          </w:p>
        </w:tc>
        <w:tc>
          <w:tcPr>
            <w:tcW w:w="577" w:type="pct"/>
            <w:shd w:val="clear" w:color="auto" w:fill="auto"/>
            <w:vAlign w:val="center"/>
          </w:tcPr>
          <w:p w14:paraId="526B87F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I</w:t>
            </w:r>
          </w:p>
        </w:tc>
        <w:tc>
          <w:tcPr>
            <w:tcW w:w="631" w:type="pct"/>
            <w:shd w:val="clear" w:color="auto" w:fill="auto"/>
            <w:vAlign w:val="center"/>
          </w:tcPr>
          <w:p w14:paraId="024CFCFC" w14:textId="718A8144" w:rsidR="00CA0183" w:rsidRPr="00FA2332" w:rsidRDefault="00CA0183" w:rsidP="00F66633">
            <w:pPr>
              <w:pStyle w:val="BodyText"/>
              <w:ind w:firstLine="85"/>
              <w:rPr>
                <w:rFonts w:ascii="Arial" w:hAnsi="Arial" w:cs="Arial"/>
                <w:sz w:val="18"/>
                <w:szCs w:val="18"/>
              </w:rPr>
            </w:pPr>
            <w:r>
              <w:rPr>
                <w:rFonts w:ascii="Arial" w:hAnsi="Arial" w:cs="Arial"/>
                <w:sz w:val="18"/>
                <w:szCs w:val="18"/>
              </w:rPr>
              <w:t>B,P,</w:t>
            </w:r>
            <w:r w:rsidRPr="00FA2332">
              <w:rPr>
                <w:rFonts w:ascii="Arial" w:hAnsi="Arial" w:cs="Arial"/>
                <w:sz w:val="18"/>
                <w:szCs w:val="18"/>
              </w:rPr>
              <w:t>I</w:t>
            </w:r>
          </w:p>
        </w:tc>
        <w:tc>
          <w:tcPr>
            <w:tcW w:w="578" w:type="pct"/>
            <w:shd w:val="clear" w:color="auto" w:fill="auto"/>
            <w:vAlign w:val="center"/>
          </w:tcPr>
          <w:p w14:paraId="5E91FDA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I</w:t>
            </w:r>
          </w:p>
        </w:tc>
      </w:tr>
      <w:tr w:rsidR="00CA0183" w:rsidRPr="004B0253" w14:paraId="410FAC53" w14:textId="08F69D67" w:rsidTr="00CA0183">
        <w:trPr>
          <w:trHeight w:val="235"/>
          <w:jc w:val="center"/>
        </w:trPr>
        <w:tc>
          <w:tcPr>
            <w:tcW w:w="524" w:type="pct"/>
            <w:shd w:val="clear" w:color="auto" w:fill="auto"/>
            <w:vAlign w:val="center"/>
          </w:tcPr>
          <w:p w14:paraId="3E60A97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U7</w:t>
            </w:r>
          </w:p>
        </w:tc>
        <w:tc>
          <w:tcPr>
            <w:tcW w:w="475" w:type="pct"/>
            <w:shd w:val="clear" w:color="auto" w:fill="auto"/>
            <w:vAlign w:val="center"/>
          </w:tcPr>
          <w:p w14:paraId="1D51E46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69B49A7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5096868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39B46EF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A12E0B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2143892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36F23BC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05EBC5C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5AC298E5" w14:textId="6319FE0A" w:rsidTr="00CA0183">
        <w:trPr>
          <w:trHeight w:val="253"/>
          <w:jc w:val="center"/>
        </w:trPr>
        <w:tc>
          <w:tcPr>
            <w:tcW w:w="524" w:type="pct"/>
            <w:shd w:val="clear" w:color="auto" w:fill="auto"/>
            <w:vAlign w:val="center"/>
          </w:tcPr>
          <w:p w14:paraId="1152D31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U8</w:t>
            </w:r>
          </w:p>
        </w:tc>
        <w:tc>
          <w:tcPr>
            <w:tcW w:w="475" w:type="pct"/>
            <w:shd w:val="clear" w:color="auto" w:fill="auto"/>
            <w:vAlign w:val="center"/>
          </w:tcPr>
          <w:p w14:paraId="31797C51"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1CA2EA2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30FE5D0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29445EA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3EEF85C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05EC191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4D8B02C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68F6AFC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10932DE1" w14:textId="13D2A71D" w:rsidTr="00CA0183">
        <w:trPr>
          <w:trHeight w:val="235"/>
          <w:jc w:val="center"/>
        </w:trPr>
        <w:tc>
          <w:tcPr>
            <w:tcW w:w="524" w:type="pct"/>
            <w:shd w:val="clear" w:color="auto" w:fill="auto"/>
            <w:vAlign w:val="center"/>
          </w:tcPr>
          <w:p w14:paraId="7670721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U9</w:t>
            </w:r>
          </w:p>
        </w:tc>
        <w:tc>
          <w:tcPr>
            <w:tcW w:w="475" w:type="pct"/>
            <w:shd w:val="clear" w:color="auto" w:fill="auto"/>
            <w:vAlign w:val="center"/>
          </w:tcPr>
          <w:p w14:paraId="52D5C19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6D705A4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0A434363"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517CE37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3F2E1B8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66E3BE3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4A056DE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4D56A8B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4D3CC050" w14:textId="274C390A" w:rsidTr="00CA0183">
        <w:trPr>
          <w:trHeight w:val="253"/>
          <w:jc w:val="center"/>
        </w:trPr>
        <w:tc>
          <w:tcPr>
            <w:tcW w:w="524" w:type="pct"/>
            <w:shd w:val="clear" w:color="auto" w:fill="auto"/>
            <w:vAlign w:val="center"/>
          </w:tcPr>
          <w:p w14:paraId="7953C97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U10</w:t>
            </w:r>
          </w:p>
        </w:tc>
        <w:tc>
          <w:tcPr>
            <w:tcW w:w="475" w:type="pct"/>
            <w:shd w:val="clear" w:color="auto" w:fill="auto"/>
            <w:vAlign w:val="center"/>
          </w:tcPr>
          <w:p w14:paraId="1E647A9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0FC02B6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5A4DF6D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7C04846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4594B5F"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00AD6C6F"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1825878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72CD68D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5BDABCB7" w14:textId="35097134" w:rsidTr="00CA0183">
        <w:trPr>
          <w:trHeight w:val="235"/>
          <w:jc w:val="center"/>
        </w:trPr>
        <w:tc>
          <w:tcPr>
            <w:tcW w:w="524" w:type="pct"/>
            <w:shd w:val="clear" w:color="auto" w:fill="auto"/>
            <w:vAlign w:val="center"/>
          </w:tcPr>
          <w:p w14:paraId="2EAA8D03"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U11</w:t>
            </w:r>
          </w:p>
        </w:tc>
        <w:tc>
          <w:tcPr>
            <w:tcW w:w="475" w:type="pct"/>
            <w:shd w:val="clear" w:color="auto" w:fill="auto"/>
            <w:vAlign w:val="center"/>
          </w:tcPr>
          <w:p w14:paraId="5FF07EA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2837F9A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06724B5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69C1659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3B62CD3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5867606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10EAAD82"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160F166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089F1E21" w14:textId="6D082DEA" w:rsidTr="00CA0183">
        <w:trPr>
          <w:trHeight w:val="253"/>
          <w:jc w:val="center"/>
        </w:trPr>
        <w:tc>
          <w:tcPr>
            <w:tcW w:w="524" w:type="pct"/>
            <w:shd w:val="clear" w:color="auto" w:fill="auto"/>
            <w:vAlign w:val="center"/>
          </w:tcPr>
          <w:p w14:paraId="71868FC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U12</w:t>
            </w:r>
          </w:p>
        </w:tc>
        <w:tc>
          <w:tcPr>
            <w:tcW w:w="475" w:type="pct"/>
            <w:shd w:val="clear" w:color="auto" w:fill="auto"/>
            <w:vAlign w:val="center"/>
          </w:tcPr>
          <w:p w14:paraId="524669D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7257E8F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3191804F"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35F4274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72927FD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793F40C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0AA5253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7C92038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34D1DD64" w14:textId="541D3DBA" w:rsidTr="00CA0183">
        <w:trPr>
          <w:trHeight w:val="235"/>
          <w:jc w:val="center"/>
        </w:trPr>
        <w:tc>
          <w:tcPr>
            <w:tcW w:w="524" w:type="pct"/>
            <w:shd w:val="clear" w:color="auto" w:fill="auto"/>
            <w:vAlign w:val="center"/>
          </w:tcPr>
          <w:p w14:paraId="5B538CA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U13</w:t>
            </w:r>
          </w:p>
        </w:tc>
        <w:tc>
          <w:tcPr>
            <w:tcW w:w="475" w:type="pct"/>
            <w:shd w:val="clear" w:color="auto" w:fill="auto"/>
            <w:vAlign w:val="center"/>
          </w:tcPr>
          <w:p w14:paraId="2F4823D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7D93868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1F9DF02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091381C2"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4C65A4A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726B595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1B4F25F1"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466F3F0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2B94BEC0" w14:textId="2ACE4BA0" w:rsidTr="00CA0183">
        <w:trPr>
          <w:trHeight w:val="235"/>
          <w:jc w:val="center"/>
        </w:trPr>
        <w:tc>
          <w:tcPr>
            <w:tcW w:w="524" w:type="pct"/>
            <w:shd w:val="clear" w:color="auto" w:fill="auto"/>
            <w:vAlign w:val="center"/>
          </w:tcPr>
          <w:p w14:paraId="722703B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O13</w:t>
            </w:r>
          </w:p>
        </w:tc>
        <w:tc>
          <w:tcPr>
            <w:tcW w:w="475" w:type="pct"/>
            <w:shd w:val="clear" w:color="auto" w:fill="auto"/>
            <w:vAlign w:val="center"/>
          </w:tcPr>
          <w:p w14:paraId="5DC775A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47F860A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1EA0C53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18BB24C1"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E7DBC0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18A44AE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71DAC713"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71141C7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bl>
    <w:p w14:paraId="0466842D" w14:textId="77777777" w:rsidR="00CC13F7" w:rsidRDefault="00CC13F7" w:rsidP="00CC13F7"/>
    <w:p w14:paraId="106D811F" w14:textId="77777777" w:rsidR="00965430" w:rsidRPr="006E3026" w:rsidRDefault="00965430" w:rsidP="00CC13F7"/>
    <w:p w14:paraId="6BE95D34" w14:textId="77777777" w:rsidR="00CC13F7" w:rsidRPr="00965430" w:rsidRDefault="00CC13F7" w:rsidP="00CC13F7">
      <w:pPr>
        <w:pStyle w:val="Heading1"/>
        <w:rPr>
          <w:rFonts w:ascii="Arial" w:hAnsi="Arial" w:cs="Arial"/>
          <w:sz w:val="28"/>
          <w:szCs w:val="28"/>
        </w:rPr>
      </w:pPr>
      <w:r w:rsidRPr="00965430">
        <w:rPr>
          <w:rFonts w:ascii="Arial" w:hAnsi="Arial" w:cs="Arial"/>
          <w:sz w:val="28"/>
          <w:szCs w:val="28"/>
        </w:rPr>
        <w:t>Combined Preliminary/Open Championships</w:t>
      </w:r>
    </w:p>
    <w:p w14:paraId="0C79BF1A" w14:textId="77777777" w:rsidR="00965430" w:rsidRPr="00965430" w:rsidRDefault="00965430" w:rsidP="00965430"/>
    <w:p w14:paraId="72A99032" w14:textId="77777777" w:rsidR="00CC13F7" w:rsidRPr="00965430" w:rsidRDefault="00CC13F7" w:rsidP="00CC13F7">
      <w:pPr>
        <w:pStyle w:val="BodyText"/>
        <w:rPr>
          <w:rFonts w:ascii="Arial" w:hAnsi="Arial" w:cs="Arial"/>
          <w:i/>
          <w:sz w:val="22"/>
          <w:szCs w:val="22"/>
        </w:rPr>
      </w:pPr>
      <w:r w:rsidRPr="00965430">
        <w:rPr>
          <w:rFonts w:ascii="Arial" w:hAnsi="Arial" w:cs="Arial"/>
          <w:i/>
          <w:sz w:val="22"/>
          <w:szCs w:val="22"/>
        </w:rPr>
        <w:t xml:space="preserve">(Solo results will be </w:t>
      </w:r>
      <w:r w:rsidR="003B1EEC" w:rsidRPr="00965430">
        <w:rPr>
          <w:rFonts w:ascii="Arial" w:hAnsi="Arial" w:cs="Arial"/>
          <w:i/>
          <w:sz w:val="22"/>
          <w:szCs w:val="22"/>
        </w:rPr>
        <w:t>given for rounds 1 and 2 from U6</w:t>
      </w:r>
      <w:r w:rsidRPr="00965430">
        <w:rPr>
          <w:rFonts w:ascii="Arial" w:hAnsi="Arial" w:cs="Arial"/>
          <w:i/>
          <w:sz w:val="22"/>
          <w:szCs w:val="22"/>
        </w:rPr>
        <w:t xml:space="preserve"> - Senior)</w:t>
      </w:r>
    </w:p>
    <w:tbl>
      <w:tblPr>
        <w:tblW w:w="4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29"/>
        <w:gridCol w:w="3029"/>
        <w:gridCol w:w="3029"/>
      </w:tblGrid>
      <w:tr w:rsidR="00095E0A" w:rsidRPr="004B0253" w14:paraId="08EBEE1B" w14:textId="77777777" w:rsidTr="00175824">
        <w:trPr>
          <w:trHeight w:val="283"/>
          <w:jc w:val="center"/>
        </w:trPr>
        <w:tc>
          <w:tcPr>
            <w:tcW w:w="1250" w:type="pct"/>
            <w:shd w:val="clear" w:color="auto" w:fill="000000"/>
            <w:vAlign w:val="center"/>
          </w:tcPr>
          <w:p w14:paraId="6E0DB530" w14:textId="77777777" w:rsidR="00095E0A" w:rsidRPr="00FA2332" w:rsidRDefault="00095E0A" w:rsidP="00B208A4">
            <w:pPr>
              <w:pStyle w:val="BodyText"/>
              <w:ind w:firstLine="85"/>
              <w:rPr>
                <w:rFonts w:ascii="Arial" w:hAnsi="Arial" w:cs="Arial"/>
                <w:b/>
                <w:color w:val="FFFFFF"/>
                <w:sz w:val="18"/>
                <w:szCs w:val="18"/>
              </w:rPr>
            </w:pPr>
            <w:r w:rsidRPr="00FA2332">
              <w:rPr>
                <w:rFonts w:ascii="Arial" w:hAnsi="Arial" w:cs="Arial"/>
                <w:b/>
                <w:sz w:val="18"/>
                <w:szCs w:val="18"/>
              </w:rPr>
              <w:t>Age Group</w:t>
            </w:r>
          </w:p>
        </w:tc>
        <w:tc>
          <w:tcPr>
            <w:tcW w:w="1250" w:type="pct"/>
            <w:shd w:val="clear" w:color="auto" w:fill="000000"/>
            <w:vAlign w:val="center"/>
          </w:tcPr>
          <w:p w14:paraId="1EECE95A" w14:textId="77777777" w:rsidR="00095E0A" w:rsidRPr="00FA2332" w:rsidRDefault="00095E0A" w:rsidP="00B208A4">
            <w:pPr>
              <w:pStyle w:val="BodyText"/>
              <w:ind w:firstLine="85"/>
              <w:rPr>
                <w:rFonts w:ascii="Arial" w:hAnsi="Arial" w:cs="Arial"/>
                <w:b/>
                <w:color w:val="FFFFFF"/>
                <w:sz w:val="18"/>
                <w:szCs w:val="18"/>
              </w:rPr>
            </w:pPr>
            <w:r w:rsidRPr="00FA2332">
              <w:rPr>
                <w:rFonts w:ascii="Arial" w:hAnsi="Arial" w:cs="Arial"/>
                <w:b/>
                <w:color w:val="FFFFFF"/>
                <w:sz w:val="18"/>
                <w:szCs w:val="18"/>
              </w:rPr>
              <w:t>1</w:t>
            </w:r>
            <w:r w:rsidRPr="00FA2332">
              <w:rPr>
                <w:rFonts w:ascii="Arial" w:hAnsi="Arial" w:cs="Arial"/>
                <w:b/>
                <w:color w:val="FFFFFF"/>
                <w:sz w:val="18"/>
                <w:szCs w:val="18"/>
                <w:vertAlign w:val="superscript"/>
              </w:rPr>
              <w:t>st</w:t>
            </w:r>
            <w:r w:rsidRPr="00FA2332">
              <w:rPr>
                <w:rFonts w:ascii="Arial" w:hAnsi="Arial" w:cs="Arial"/>
                <w:b/>
                <w:color w:val="FFFFFF"/>
                <w:sz w:val="18"/>
                <w:szCs w:val="18"/>
              </w:rPr>
              <w:t xml:space="preserve"> Round</w:t>
            </w:r>
          </w:p>
        </w:tc>
        <w:tc>
          <w:tcPr>
            <w:tcW w:w="1250" w:type="pct"/>
            <w:shd w:val="clear" w:color="auto" w:fill="000000"/>
            <w:vAlign w:val="center"/>
          </w:tcPr>
          <w:p w14:paraId="01C0DF5E" w14:textId="77777777" w:rsidR="00095E0A" w:rsidRPr="00FA2332" w:rsidRDefault="00095E0A" w:rsidP="00B208A4">
            <w:pPr>
              <w:pStyle w:val="BodyText"/>
              <w:ind w:firstLine="85"/>
              <w:rPr>
                <w:rFonts w:ascii="Arial" w:hAnsi="Arial" w:cs="Arial"/>
                <w:b/>
                <w:color w:val="FFFFFF"/>
                <w:sz w:val="18"/>
                <w:szCs w:val="18"/>
              </w:rPr>
            </w:pPr>
            <w:r w:rsidRPr="00FA2332">
              <w:rPr>
                <w:rFonts w:ascii="Arial" w:hAnsi="Arial" w:cs="Arial"/>
                <w:b/>
                <w:color w:val="FFFFFF"/>
                <w:sz w:val="18"/>
                <w:szCs w:val="18"/>
              </w:rPr>
              <w:t>2</w:t>
            </w:r>
            <w:r w:rsidRPr="00FA2332">
              <w:rPr>
                <w:rFonts w:ascii="Arial" w:hAnsi="Arial" w:cs="Arial"/>
                <w:b/>
                <w:color w:val="FFFFFF"/>
                <w:sz w:val="18"/>
                <w:szCs w:val="18"/>
                <w:vertAlign w:val="superscript"/>
              </w:rPr>
              <w:t>nd</w:t>
            </w:r>
            <w:r w:rsidRPr="00FA2332">
              <w:rPr>
                <w:rFonts w:ascii="Arial" w:hAnsi="Arial" w:cs="Arial"/>
                <w:b/>
                <w:color w:val="FFFFFF"/>
                <w:sz w:val="18"/>
                <w:szCs w:val="18"/>
              </w:rPr>
              <w:t xml:space="preserve"> Round</w:t>
            </w:r>
          </w:p>
        </w:tc>
        <w:tc>
          <w:tcPr>
            <w:tcW w:w="1250" w:type="pct"/>
            <w:shd w:val="clear" w:color="auto" w:fill="000000"/>
            <w:vAlign w:val="center"/>
          </w:tcPr>
          <w:p w14:paraId="5F45B911" w14:textId="77777777" w:rsidR="00095E0A" w:rsidRPr="00FA2332" w:rsidRDefault="00095E0A" w:rsidP="00B208A4">
            <w:pPr>
              <w:pStyle w:val="BodyText"/>
              <w:rPr>
                <w:rFonts w:ascii="Arial" w:hAnsi="Arial" w:cs="Arial"/>
                <w:b/>
                <w:color w:val="FFFFFF"/>
                <w:sz w:val="18"/>
                <w:szCs w:val="18"/>
              </w:rPr>
            </w:pPr>
            <w:r w:rsidRPr="00FA2332">
              <w:rPr>
                <w:rFonts w:ascii="Arial" w:hAnsi="Arial" w:cs="Arial"/>
                <w:b/>
                <w:color w:val="FFFFFF"/>
                <w:sz w:val="18"/>
                <w:szCs w:val="18"/>
              </w:rPr>
              <w:t>Recall</w:t>
            </w:r>
          </w:p>
        </w:tc>
      </w:tr>
      <w:tr w:rsidR="00095E0A" w:rsidRPr="004B0253" w14:paraId="7C4CE5ED" w14:textId="77777777" w:rsidTr="00175824">
        <w:trPr>
          <w:jc w:val="center"/>
        </w:trPr>
        <w:tc>
          <w:tcPr>
            <w:tcW w:w="1250" w:type="pct"/>
            <w:shd w:val="clear" w:color="auto" w:fill="auto"/>
            <w:vAlign w:val="center"/>
          </w:tcPr>
          <w:p w14:paraId="5E1A2672"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U6</w:t>
            </w:r>
          </w:p>
        </w:tc>
        <w:tc>
          <w:tcPr>
            <w:tcW w:w="1250" w:type="pct"/>
            <w:shd w:val="clear" w:color="auto" w:fill="auto"/>
            <w:vAlign w:val="center"/>
          </w:tcPr>
          <w:p w14:paraId="2C41DCC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Reel</w:t>
            </w:r>
          </w:p>
        </w:tc>
        <w:tc>
          <w:tcPr>
            <w:tcW w:w="1250" w:type="pct"/>
            <w:shd w:val="clear" w:color="auto" w:fill="auto"/>
            <w:vAlign w:val="center"/>
          </w:tcPr>
          <w:p w14:paraId="75C061D6"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Single Jig</w:t>
            </w:r>
          </w:p>
        </w:tc>
        <w:tc>
          <w:tcPr>
            <w:tcW w:w="1250" w:type="pct"/>
            <w:shd w:val="clear" w:color="auto" w:fill="auto"/>
            <w:vAlign w:val="center"/>
          </w:tcPr>
          <w:p w14:paraId="707645E0" w14:textId="77777777" w:rsidR="00095E0A" w:rsidRPr="00FA2332" w:rsidRDefault="00095E0A" w:rsidP="00B208A4">
            <w:pPr>
              <w:pStyle w:val="BodyText"/>
              <w:ind w:firstLine="85"/>
              <w:rPr>
                <w:rFonts w:ascii="Arial" w:hAnsi="Arial" w:cs="Arial"/>
                <w:sz w:val="18"/>
                <w:szCs w:val="18"/>
              </w:rPr>
            </w:pPr>
          </w:p>
        </w:tc>
      </w:tr>
      <w:tr w:rsidR="00095E0A" w:rsidRPr="004B0253" w14:paraId="55BDC5D2" w14:textId="77777777" w:rsidTr="00175824">
        <w:trPr>
          <w:jc w:val="center"/>
        </w:trPr>
        <w:tc>
          <w:tcPr>
            <w:tcW w:w="1250" w:type="pct"/>
            <w:shd w:val="clear" w:color="auto" w:fill="auto"/>
            <w:vAlign w:val="center"/>
          </w:tcPr>
          <w:p w14:paraId="2D1DA172"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U7</w:t>
            </w:r>
          </w:p>
        </w:tc>
        <w:tc>
          <w:tcPr>
            <w:tcW w:w="1250" w:type="pct"/>
            <w:shd w:val="clear" w:color="auto" w:fill="auto"/>
            <w:vAlign w:val="center"/>
          </w:tcPr>
          <w:p w14:paraId="64C75F1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Reel</w:t>
            </w:r>
          </w:p>
        </w:tc>
        <w:tc>
          <w:tcPr>
            <w:tcW w:w="1250" w:type="pct"/>
            <w:shd w:val="clear" w:color="auto" w:fill="auto"/>
            <w:vAlign w:val="center"/>
          </w:tcPr>
          <w:p w14:paraId="4F96E20C"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Single Jig</w:t>
            </w:r>
          </w:p>
        </w:tc>
        <w:tc>
          <w:tcPr>
            <w:tcW w:w="1250" w:type="pct"/>
            <w:shd w:val="clear" w:color="auto" w:fill="auto"/>
            <w:vAlign w:val="center"/>
          </w:tcPr>
          <w:p w14:paraId="6A6ABC26"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Light or Heavy Jig</w:t>
            </w:r>
          </w:p>
        </w:tc>
      </w:tr>
      <w:tr w:rsidR="00095E0A" w:rsidRPr="004B0253" w14:paraId="3A0DED83" w14:textId="77777777" w:rsidTr="00175824">
        <w:trPr>
          <w:jc w:val="center"/>
        </w:trPr>
        <w:tc>
          <w:tcPr>
            <w:tcW w:w="1250" w:type="pct"/>
            <w:shd w:val="clear" w:color="auto" w:fill="auto"/>
            <w:vAlign w:val="center"/>
          </w:tcPr>
          <w:p w14:paraId="6C5AE9A5"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U8</w:t>
            </w:r>
          </w:p>
        </w:tc>
        <w:tc>
          <w:tcPr>
            <w:tcW w:w="1250" w:type="pct"/>
            <w:shd w:val="clear" w:color="auto" w:fill="auto"/>
            <w:vAlign w:val="center"/>
          </w:tcPr>
          <w:p w14:paraId="76C24F6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Reel</w:t>
            </w:r>
          </w:p>
        </w:tc>
        <w:tc>
          <w:tcPr>
            <w:tcW w:w="1250" w:type="pct"/>
            <w:shd w:val="clear" w:color="auto" w:fill="auto"/>
            <w:vAlign w:val="center"/>
          </w:tcPr>
          <w:p w14:paraId="176D3B59"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w:t>
            </w:r>
          </w:p>
        </w:tc>
        <w:tc>
          <w:tcPr>
            <w:tcW w:w="1250" w:type="pct"/>
            <w:shd w:val="clear" w:color="auto" w:fill="auto"/>
            <w:vAlign w:val="center"/>
          </w:tcPr>
          <w:p w14:paraId="548A94D4"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Hornpipe</w:t>
            </w:r>
          </w:p>
        </w:tc>
      </w:tr>
      <w:tr w:rsidR="00095E0A" w:rsidRPr="004B0253" w14:paraId="17BE1F26" w14:textId="77777777" w:rsidTr="00175824">
        <w:trPr>
          <w:jc w:val="center"/>
        </w:trPr>
        <w:tc>
          <w:tcPr>
            <w:tcW w:w="1250" w:type="pct"/>
            <w:shd w:val="clear" w:color="auto" w:fill="auto"/>
            <w:vAlign w:val="center"/>
          </w:tcPr>
          <w:p w14:paraId="435D7B7A"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U9</w:t>
            </w:r>
          </w:p>
        </w:tc>
        <w:tc>
          <w:tcPr>
            <w:tcW w:w="1250" w:type="pct"/>
            <w:shd w:val="clear" w:color="auto" w:fill="auto"/>
            <w:vAlign w:val="center"/>
          </w:tcPr>
          <w:p w14:paraId="7456DCB2"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435D8FA6"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775CBE39"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Traditional Set Dance</w:t>
            </w:r>
          </w:p>
        </w:tc>
      </w:tr>
      <w:tr w:rsidR="00095E0A" w:rsidRPr="004B0253" w14:paraId="0A7A721E" w14:textId="77777777" w:rsidTr="00175824">
        <w:trPr>
          <w:jc w:val="center"/>
        </w:trPr>
        <w:tc>
          <w:tcPr>
            <w:tcW w:w="1250" w:type="pct"/>
            <w:shd w:val="clear" w:color="auto" w:fill="auto"/>
            <w:vAlign w:val="center"/>
          </w:tcPr>
          <w:p w14:paraId="73BDB34B"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U10</w:t>
            </w:r>
          </w:p>
        </w:tc>
        <w:tc>
          <w:tcPr>
            <w:tcW w:w="1250" w:type="pct"/>
            <w:shd w:val="clear" w:color="auto" w:fill="auto"/>
            <w:vAlign w:val="center"/>
          </w:tcPr>
          <w:p w14:paraId="4F9430D1"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0321A369"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3C86B2A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35E5AB4A" w14:textId="77777777" w:rsidTr="00175824">
        <w:trPr>
          <w:jc w:val="center"/>
        </w:trPr>
        <w:tc>
          <w:tcPr>
            <w:tcW w:w="1250" w:type="pct"/>
            <w:shd w:val="clear" w:color="auto" w:fill="auto"/>
            <w:vAlign w:val="center"/>
          </w:tcPr>
          <w:p w14:paraId="16789DA7"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U11</w:t>
            </w:r>
          </w:p>
        </w:tc>
        <w:tc>
          <w:tcPr>
            <w:tcW w:w="1250" w:type="pct"/>
            <w:shd w:val="clear" w:color="auto" w:fill="auto"/>
            <w:vAlign w:val="center"/>
          </w:tcPr>
          <w:p w14:paraId="2C44BE5A"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4473C63"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1BE49CE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4E38137D" w14:textId="77777777" w:rsidTr="00175824">
        <w:trPr>
          <w:jc w:val="center"/>
        </w:trPr>
        <w:tc>
          <w:tcPr>
            <w:tcW w:w="1250" w:type="pct"/>
            <w:shd w:val="clear" w:color="auto" w:fill="auto"/>
            <w:vAlign w:val="center"/>
          </w:tcPr>
          <w:p w14:paraId="46E9103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U12</w:t>
            </w:r>
          </w:p>
        </w:tc>
        <w:tc>
          <w:tcPr>
            <w:tcW w:w="1250" w:type="pct"/>
            <w:shd w:val="clear" w:color="auto" w:fill="auto"/>
            <w:vAlign w:val="center"/>
          </w:tcPr>
          <w:p w14:paraId="76211CF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F615F5C"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059443A3"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7419EA3B" w14:textId="77777777" w:rsidTr="00175824">
        <w:trPr>
          <w:jc w:val="center"/>
        </w:trPr>
        <w:tc>
          <w:tcPr>
            <w:tcW w:w="1250" w:type="pct"/>
            <w:shd w:val="clear" w:color="auto" w:fill="auto"/>
            <w:vAlign w:val="center"/>
          </w:tcPr>
          <w:p w14:paraId="58508C4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U13</w:t>
            </w:r>
          </w:p>
        </w:tc>
        <w:tc>
          <w:tcPr>
            <w:tcW w:w="1250" w:type="pct"/>
            <w:shd w:val="clear" w:color="auto" w:fill="auto"/>
            <w:vAlign w:val="center"/>
          </w:tcPr>
          <w:p w14:paraId="2522994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3B5DDFBA"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1B5CB43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40E9D9DE" w14:textId="77777777" w:rsidTr="00175824">
        <w:trPr>
          <w:jc w:val="center"/>
        </w:trPr>
        <w:tc>
          <w:tcPr>
            <w:tcW w:w="1250" w:type="pct"/>
            <w:shd w:val="clear" w:color="auto" w:fill="auto"/>
            <w:vAlign w:val="center"/>
          </w:tcPr>
          <w:p w14:paraId="213BCB8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U14</w:t>
            </w:r>
          </w:p>
        </w:tc>
        <w:tc>
          <w:tcPr>
            <w:tcW w:w="1250" w:type="pct"/>
            <w:shd w:val="clear" w:color="auto" w:fill="auto"/>
            <w:vAlign w:val="center"/>
          </w:tcPr>
          <w:p w14:paraId="0DFCAC47"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3169E148"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45F4578E"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3A80D245" w14:textId="77777777" w:rsidTr="00175824">
        <w:trPr>
          <w:jc w:val="center"/>
        </w:trPr>
        <w:tc>
          <w:tcPr>
            <w:tcW w:w="1250" w:type="pct"/>
            <w:shd w:val="clear" w:color="auto" w:fill="auto"/>
            <w:vAlign w:val="center"/>
          </w:tcPr>
          <w:p w14:paraId="6657DF0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U15</w:t>
            </w:r>
          </w:p>
        </w:tc>
        <w:tc>
          <w:tcPr>
            <w:tcW w:w="1250" w:type="pct"/>
            <w:shd w:val="clear" w:color="auto" w:fill="auto"/>
            <w:vAlign w:val="center"/>
          </w:tcPr>
          <w:p w14:paraId="54141763"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21D216DF"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13C41DB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67F9D401" w14:textId="77777777" w:rsidTr="00175824">
        <w:trPr>
          <w:jc w:val="center"/>
        </w:trPr>
        <w:tc>
          <w:tcPr>
            <w:tcW w:w="1250" w:type="pct"/>
            <w:shd w:val="clear" w:color="auto" w:fill="auto"/>
            <w:vAlign w:val="center"/>
          </w:tcPr>
          <w:p w14:paraId="7B0F754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U16</w:t>
            </w:r>
          </w:p>
        </w:tc>
        <w:tc>
          <w:tcPr>
            <w:tcW w:w="1250" w:type="pct"/>
            <w:shd w:val="clear" w:color="auto" w:fill="auto"/>
            <w:vAlign w:val="center"/>
          </w:tcPr>
          <w:p w14:paraId="1B1351A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4F304F4E"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0B5F42CC"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520328F8" w14:textId="77777777" w:rsidTr="00175824">
        <w:trPr>
          <w:jc w:val="center"/>
        </w:trPr>
        <w:tc>
          <w:tcPr>
            <w:tcW w:w="1250" w:type="pct"/>
            <w:shd w:val="clear" w:color="auto" w:fill="auto"/>
            <w:vAlign w:val="center"/>
          </w:tcPr>
          <w:p w14:paraId="764714A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U17</w:t>
            </w:r>
          </w:p>
        </w:tc>
        <w:tc>
          <w:tcPr>
            <w:tcW w:w="1250" w:type="pct"/>
            <w:shd w:val="clear" w:color="auto" w:fill="auto"/>
            <w:vAlign w:val="center"/>
          </w:tcPr>
          <w:p w14:paraId="1FF1741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0D003DCD"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5D4F9CF7"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1559EF83" w14:textId="77777777" w:rsidTr="00175824">
        <w:trPr>
          <w:jc w:val="center"/>
        </w:trPr>
        <w:tc>
          <w:tcPr>
            <w:tcW w:w="1250" w:type="pct"/>
            <w:shd w:val="clear" w:color="auto" w:fill="auto"/>
            <w:vAlign w:val="center"/>
          </w:tcPr>
          <w:p w14:paraId="5E47820A"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U19</w:t>
            </w:r>
          </w:p>
        </w:tc>
        <w:tc>
          <w:tcPr>
            <w:tcW w:w="1250" w:type="pct"/>
            <w:shd w:val="clear" w:color="auto" w:fill="auto"/>
            <w:vAlign w:val="center"/>
          </w:tcPr>
          <w:p w14:paraId="7854B29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45344F5"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69895493"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32C1D1D0" w14:textId="77777777" w:rsidTr="00175824">
        <w:trPr>
          <w:jc w:val="center"/>
        </w:trPr>
        <w:tc>
          <w:tcPr>
            <w:tcW w:w="1250" w:type="pct"/>
            <w:shd w:val="clear" w:color="auto" w:fill="auto"/>
            <w:vAlign w:val="center"/>
          </w:tcPr>
          <w:p w14:paraId="36461E67" w14:textId="77777777" w:rsidR="00095E0A" w:rsidRPr="00FA2332" w:rsidRDefault="00095E0A" w:rsidP="00B208A4">
            <w:pPr>
              <w:pStyle w:val="BodyText"/>
              <w:rPr>
                <w:rFonts w:ascii="Arial" w:hAnsi="Arial" w:cs="Arial"/>
                <w:sz w:val="18"/>
                <w:szCs w:val="18"/>
              </w:rPr>
            </w:pPr>
            <w:r w:rsidRPr="00FA2332">
              <w:rPr>
                <w:rFonts w:ascii="Arial" w:hAnsi="Arial" w:cs="Arial"/>
                <w:sz w:val="18"/>
                <w:szCs w:val="18"/>
              </w:rPr>
              <w:t>Senior</w:t>
            </w:r>
          </w:p>
        </w:tc>
        <w:tc>
          <w:tcPr>
            <w:tcW w:w="1250" w:type="pct"/>
            <w:shd w:val="clear" w:color="auto" w:fill="auto"/>
            <w:vAlign w:val="center"/>
          </w:tcPr>
          <w:p w14:paraId="3B09168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6B23353"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5D67E1C6"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bl>
    <w:p w14:paraId="509AEE0E" w14:textId="77777777" w:rsidR="00CC13F7" w:rsidRDefault="00CC13F7" w:rsidP="00CC13F7">
      <w:pPr>
        <w:rPr>
          <w:rFonts w:cs="Arial"/>
          <w:szCs w:val="20"/>
        </w:rPr>
      </w:pPr>
    </w:p>
    <w:p w14:paraId="6AD0A7D8" w14:textId="77777777" w:rsidR="00FA2332" w:rsidRDefault="00FA2332" w:rsidP="00CC13F7">
      <w:pPr>
        <w:rPr>
          <w:rFonts w:cs="Arial"/>
          <w:szCs w:val="20"/>
        </w:rPr>
      </w:pPr>
    </w:p>
    <w:p w14:paraId="61C40B18" w14:textId="77777777" w:rsidR="00EE5E28" w:rsidRPr="00AC37B0" w:rsidRDefault="006013F5" w:rsidP="006013F5">
      <w:pPr>
        <w:jc w:val="center"/>
        <w:rPr>
          <w:rFonts w:cs="Arial"/>
          <w:b/>
          <w:bCs/>
          <w:i/>
          <w:iCs/>
          <w:color w:val="000000" w:themeColor="text1"/>
          <w:sz w:val="28"/>
          <w:szCs w:val="28"/>
          <w:lang w:eastAsia="en-GB"/>
        </w:rPr>
        <w:sectPr w:rsidR="00EE5E28" w:rsidRPr="00AC37B0" w:rsidSect="005F60A8">
          <w:pgSz w:w="16838" w:h="11906" w:orient="landscape"/>
          <w:pgMar w:top="510" w:right="1304" w:bottom="510" w:left="1304"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r w:rsidRPr="00AC37B0">
        <w:rPr>
          <w:rFonts w:cs="Arial"/>
          <w:b/>
          <w:bCs/>
          <w:i/>
          <w:iCs/>
          <w:color w:val="000000" w:themeColor="text1"/>
          <w:sz w:val="28"/>
          <w:szCs w:val="28"/>
          <w:lang w:eastAsia="en-GB"/>
        </w:rPr>
        <w:t>Grades may be combined to double age groups depending on entry</w:t>
      </w:r>
    </w:p>
    <w:p w14:paraId="38EA7ADA" w14:textId="77777777" w:rsidR="00FB5E7A" w:rsidRPr="00FB5E7A" w:rsidRDefault="00FB5E7A" w:rsidP="00FB5E7A">
      <w:pPr>
        <w:autoSpaceDE w:val="0"/>
        <w:autoSpaceDN w:val="0"/>
        <w:adjustRightInd w:val="0"/>
        <w:jc w:val="center"/>
        <w:rPr>
          <w:rFonts w:ascii="Lucida Calligraphy" w:hAnsi="Lucida Calligraphy" w:cs="Arial"/>
          <w:b/>
          <w:bCs/>
          <w:sz w:val="28"/>
          <w:szCs w:val="28"/>
          <w:u w:val="single"/>
          <w:lang w:eastAsia="en-GB"/>
        </w:rPr>
      </w:pPr>
      <w:r w:rsidRPr="00FB5E7A">
        <w:rPr>
          <w:rFonts w:ascii="Lucida Calligraphy" w:hAnsi="Lucida Calligraphy" w:cs="Arial"/>
          <w:b/>
          <w:bCs/>
          <w:sz w:val="28"/>
          <w:szCs w:val="28"/>
          <w:u w:val="single"/>
          <w:lang w:eastAsia="en-GB"/>
        </w:rPr>
        <w:lastRenderedPageBreak/>
        <w:t>Rules</w:t>
      </w:r>
    </w:p>
    <w:p w14:paraId="0D6AD6A5" w14:textId="4894E179" w:rsidR="00253C6D" w:rsidRDefault="006B0B8C" w:rsidP="00FB5E7A">
      <w:pPr>
        <w:autoSpaceDE w:val="0"/>
        <w:autoSpaceDN w:val="0"/>
        <w:adjustRightInd w:val="0"/>
        <w:ind w:left="540" w:hanging="540"/>
        <w:rPr>
          <w:rFonts w:cs="Arial"/>
          <w:sz w:val="22"/>
          <w:szCs w:val="22"/>
          <w:lang w:eastAsia="en-GB"/>
        </w:rPr>
      </w:pPr>
      <w:r>
        <w:rPr>
          <w:rFonts w:cs="Arial"/>
          <w:sz w:val="22"/>
          <w:szCs w:val="22"/>
          <w:lang w:eastAsia="en-GB"/>
        </w:rPr>
        <w:t>1.</w:t>
      </w:r>
      <w:r w:rsidR="00FB5E7A" w:rsidRPr="00FB5E7A">
        <w:rPr>
          <w:rFonts w:cs="Arial"/>
          <w:sz w:val="22"/>
          <w:szCs w:val="22"/>
          <w:lang w:eastAsia="en-GB"/>
        </w:rPr>
        <w:t xml:space="preserve"> </w:t>
      </w:r>
      <w:r w:rsidR="00FB5E7A">
        <w:rPr>
          <w:rFonts w:cs="Arial"/>
          <w:sz w:val="22"/>
          <w:szCs w:val="22"/>
          <w:lang w:eastAsia="en-GB"/>
        </w:rPr>
        <w:tab/>
      </w:r>
      <w:r w:rsidR="00253C6D">
        <w:rPr>
          <w:rFonts w:cs="Arial"/>
          <w:sz w:val="22"/>
          <w:szCs w:val="22"/>
          <w:lang w:eastAsia="en-GB"/>
        </w:rPr>
        <w:t xml:space="preserve">All rules of An </w:t>
      </w:r>
      <w:r w:rsidR="00846154">
        <w:rPr>
          <w:rFonts w:cs="Arial"/>
          <w:sz w:val="22"/>
          <w:szCs w:val="22"/>
          <w:lang w:eastAsia="en-GB"/>
        </w:rPr>
        <w:t>Coimisiún</w:t>
      </w:r>
      <w:r w:rsidR="00253C6D">
        <w:rPr>
          <w:rFonts w:cs="Arial"/>
          <w:sz w:val="22"/>
          <w:szCs w:val="22"/>
          <w:lang w:eastAsia="en-GB"/>
        </w:rPr>
        <w:t xml:space="preserve"> le </w:t>
      </w:r>
      <w:r w:rsidR="00846154">
        <w:rPr>
          <w:rFonts w:cs="Arial"/>
          <w:sz w:val="22"/>
          <w:szCs w:val="22"/>
          <w:lang w:eastAsia="en-GB"/>
        </w:rPr>
        <w:t>Rincí</w:t>
      </w:r>
      <w:r w:rsidR="00253C6D">
        <w:rPr>
          <w:rFonts w:cs="Arial"/>
          <w:sz w:val="22"/>
          <w:szCs w:val="22"/>
          <w:lang w:eastAsia="en-GB"/>
        </w:rPr>
        <w:t xml:space="preserve"> Gaelacha are applicable to this feis unless stipulated that an agreed local rule applies. </w:t>
      </w:r>
    </w:p>
    <w:p w14:paraId="1677BC96" w14:textId="6DF0FC1F" w:rsidR="00FB5E7A" w:rsidRPr="00C23870" w:rsidRDefault="00253C6D" w:rsidP="00FB5E7A">
      <w:pPr>
        <w:autoSpaceDE w:val="0"/>
        <w:autoSpaceDN w:val="0"/>
        <w:adjustRightInd w:val="0"/>
        <w:ind w:left="540" w:hanging="540"/>
        <w:rPr>
          <w:rFonts w:cs="Arial"/>
          <w:sz w:val="21"/>
          <w:szCs w:val="21"/>
          <w:lang w:eastAsia="en-GB"/>
        </w:rPr>
      </w:pPr>
      <w:r>
        <w:rPr>
          <w:rFonts w:cs="Arial"/>
          <w:sz w:val="22"/>
          <w:szCs w:val="22"/>
          <w:lang w:eastAsia="en-GB"/>
        </w:rPr>
        <w:t>2.</w:t>
      </w:r>
      <w:r>
        <w:rPr>
          <w:rFonts w:cs="Arial"/>
          <w:sz w:val="22"/>
          <w:szCs w:val="22"/>
          <w:lang w:eastAsia="en-GB"/>
        </w:rPr>
        <w:tab/>
      </w:r>
      <w:r w:rsidR="00FB5E7A" w:rsidRPr="00C23870">
        <w:rPr>
          <w:rFonts w:cs="Arial"/>
          <w:sz w:val="21"/>
          <w:szCs w:val="21"/>
          <w:lang w:eastAsia="en-GB"/>
        </w:rPr>
        <w:t xml:space="preserve">Entries will only be accepted </w:t>
      </w:r>
      <w:r>
        <w:rPr>
          <w:rFonts w:cs="Arial"/>
          <w:sz w:val="21"/>
          <w:szCs w:val="21"/>
          <w:lang w:eastAsia="en-GB"/>
        </w:rPr>
        <w:t xml:space="preserve">directly </w:t>
      </w:r>
      <w:r w:rsidR="00FB5E7A" w:rsidRPr="00C23870">
        <w:rPr>
          <w:rFonts w:cs="Arial"/>
          <w:sz w:val="21"/>
          <w:szCs w:val="21"/>
          <w:lang w:eastAsia="en-GB"/>
        </w:rPr>
        <w:t>from teachers registered with AN COIMISIUN</w:t>
      </w:r>
      <w:r>
        <w:rPr>
          <w:rFonts w:cs="Arial"/>
          <w:sz w:val="21"/>
          <w:szCs w:val="21"/>
          <w:lang w:eastAsia="en-GB"/>
        </w:rPr>
        <w:t xml:space="preserve"> LE RINCI </w:t>
      </w:r>
      <w:r w:rsidR="006B0B8C">
        <w:rPr>
          <w:rFonts w:cs="Arial"/>
          <w:sz w:val="21"/>
          <w:szCs w:val="21"/>
          <w:lang w:eastAsia="en-GB"/>
        </w:rPr>
        <w:t>GAELACHA.</w:t>
      </w:r>
    </w:p>
    <w:p w14:paraId="498682CA" w14:textId="3CC8C4EF" w:rsidR="00FB5E7A" w:rsidRPr="00C23870" w:rsidRDefault="00253C6D" w:rsidP="00C51CC5">
      <w:pPr>
        <w:autoSpaceDE w:val="0"/>
        <w:autoSpaceDN w:val="0"/>
        <w:adjustRightInd w:val="0"/>
        <w:ind w:left="540" w:hanging="540"/>
        <w:rPr>
          <w:rFonts w:cs="Arial"/>
          <w:b/>
          <w:sz w:val="21"/>
          <w:szCs w:val="21"/>
          <w:u w:val="single"/>
          <w:lang w:eastAsia="en-GB"/>
        </w:rPr>
      </w:pPr>
      <w:r>
        <w:rPr>
          <w:rFonts w:cs="Arial"/>
          <w:sz w:val="21"/>
          <w:szCs w:val="21"/>
          <w:lang w:eastAsia="en-GB"/>
        </w:rPr>
        <w:t>3</w:t>
      </w:r>
      <w:r w:rsidR="00FB5E7A" w:rsidRPr="00C23870">
        <w:rPr>
          <w:rFonts w:cs="Arial"/>
          <w:sz w:val="21"/>
          <w:szCs w:val="21"/>
          <w:lang w:eastAsia="en-GB"/>
        </w:rPr>
        <w:t xml:space="preserve">. </w:t>
      </w:r>
      <w:r w:rsidR="00FB5E7A" w:rsidRPr="00C23870">
        <w:rPr>
          <w:rFonts w:cs="Arial"/>
          <w:sz w:val="21"/>
          <w:szCs w:val="21"/>
          <w:lang w:eastAsia="en-GB"/>
        </w:rPr>
        <w:tab/>
        <w:t>All entries must be made on the enclosed official entry forms, which must be</w:t>
      </w:r>
      <w:r w:rsidR="00C51CC5">
        <w:rPr>
          <w:rFonts w:cs="Arial"/>
          <w:sz w:val="21"/>
          <w:szCs w:val="21"/>
          <w:lang w:eastAsia="en-GB"/>
        </w:rPr>
        <w:t xml:space="preserve"> </w:t>
      </w:r>
      <w:r w:rsidR="00FB5E7A" w:rsidRPr="00C23870">
        <w:rPr>
          <w:rFonts w:cs="Arial"/>
          <w:sz w:val="21"/>
          <w:szCs w:val="21"/>
          <w:lang w:eastAsia="en-GB"/>
        </w:rPr>
        <w:t>fully completed and signed by the teacher. Entries will only be accepted from</w:t>
      </w:r>
      <w:r w:rsidR="00C51CC5">
        <w:rPr>
          <w:rFonts w:cs="Arial"/>
          <w:sz w:val="21"/>
          <w:szCs w:val="21"/>
          <w:lang w:eastAsia="en-GB"/>
        </w:rPr>
        <w:t xml:space="preserve"> </w:t>
      </w:r>
      <w:r w:rsidR="00FB5E7A" w:rsidRPr="00C23870">
        <w:rPr>
          <w:rFonts w:cs="Arial"/>
          <w:sz w:val="21"/>
          <w:szCs w:val="21"/>
          <w:lang w:eastAsia="en-GB"/>
        </w:rPr>
        <w:t>teacher’s en-bloc and not on an individual basis. The dancer’s FULL FIRST</w:t>
      </w:r>
      <w:r w:rsidR="00C51CC5">
        <w:rPr>
          <w:rFonts w:cs="Arial"/>
          <w:sz w:val="21"/>
          <w:szCs w:val="21"/>
          <w:lang w:eastAsia="en-GB"/>
        </w:rPr>
        <w:t xml:space="preserve"> </w:t>
      </w:r>
      <w:r w:rsidR="00FB5E7A" w:rsidRPr="00C23870">
        <w:rPr>
          <w:rFonts w:cs="Arial"/>
          <w:sz w:val="21"/>
          <w:szCs w:val="21"/>
          <w:lang w:eastAsia="en-GB"/>
        </w:rPr>
        <w:t>and SURNAME must be entered in BLOCK CAPITALS.</w:t>
      </w:r>
      <w:r w:rsidR="00B70C59" w:rsidRPr="00C23870">
        <w:rPr>
          <w:rFonts w:cs="Arial"/>
          <w:sz w:val="21"/>
          <w:szCs w:val="21"/>
          <w:lang w:eastAsia="en-GB"/>
        </w:rPr>
        <w:t xml:space="preserve">  </w:t>
      </w:r>
      <w:r w:rsidR="00B70C59" w:rsidRPr="00C23870">
        <w:rPr>
          <w:rFonts w:cs="Arial"/>
          <w:b/>
          <w:sz w:val="21"/>
          <w:szCs w:val="21"/>
          <w:u w:val="single"/>
          <w:lang w:eastAsia="en-GB"/>
        </w:rPr>
        <w:t>One cheque per sch</w:t>
      </w:r>
      <w:r w:rsidR="00237D14">
        <w:rPr>
          <w:rFonts w:cs="Arial"/>
          <w:b/>
          <w:sz w:val="21"/>
          <w:szCs w:val="21"/>
          <w:u w:val="single"/>
          <w:lang w:eastAsia="en-GB"/>
        </w:rPr>
        <w:t>ool</w:t>
      </w:r>
      <w:r w:rsidR="00B70C59" w:rsidRPr="00C23870">
        <w:rPr>
          <w:rFonts w:cs="Arial"/>
          <w:b/>
          <w:sz w:val="21"/>
          <w:szCs w:val="21"/>
          <w:u w:val="single"/>
          <w:lang w:eastAsia="en-GB"/>
        </w:rPr>
        <w:t>.</w:t>
      </w:r>
    </w:p>
    <w:p w14:paraId="6A0786C8" w14:textId="55FAE3E9" w:rsidR="00FB5E7A" w:rsidRPr="00C23870" w:rsidRDefault="00253C6D" w:rsidP="00C51CC5">
      <w:pPr>
        <w:autoSpaceDE w:val="0"/>
        <w:autoSpaceDN w:val="0"/>
        <w:adjustRightInd w:val="0"/>
        <w:ind w:left="540" w:hanging="540"/>
        <w:rPr>
          <w:rFonts w:cs="Arial"/>
          <w:sz w:val="21"/>
          <w:szCs w:val="21"/>
          <w:lang w:eastAsia="en-GB"/>
        </w:rPr>
      </w:pPr>
      <w:r>
        <w:rPr>
          <w:rFonts w:cs="Arial"/>
          <w:sz w:val="21"/>
          <w:szCs w:val="21"/>
          <w:lang w:eastAsia="en-GB"/>
        </w:rPr>
        <w:t>4</w:t>
      </w:r>
      <w:r w:rsidR="00FB5E7A" w:rsidRPr="00C23870">
        <w:rPr>
          <w:rFonts w:cs="Arial"/>
          <w:sz w:val="21"/>
          <w:szCs w:val="21"/>
          <w:lang w:eastAsia="en-GB"/>
        </w:rPr>
        <w:t xml:space="preserve">. </w:t>
      </w:r>
      <w:r w:rsidR="00FB5E7A" w:rsidRPr="00C23870">
        <w:rPr>
          <w:rFonts w:cs="Arial"/>
          <w:sz w:val="21"/>
          <w:szCs w:val="21"/>
          <w:lang w:eastAsia="en-GB"/>
        </w:rPr>
        <w:tab/>
        <w:t xml:space="preserve">The Feis Committee may </w:t>
      </w:r>
      <w:r>
        <w:rPr>
          <w:rFonts w:cs="Arial"/>
          <w:sz w:val="21"/>
          <w:szCs w:val="21"/>
          <w:lang w:eastAsia="en-GB"/>
        </w:rPr>
        <w:t xml:space="preserve">modify </w:t>
      </w:r>
      <w:r w:rsidR="00FB5E7A" w:rsidRPr="00C23870">
        <w:rPr>
          <w:rFonts w:cs="Arial"/>
          <w:sz w:val="21"/>
          <w:szCs w:val="21"/>
          <w:lang w:eastAsia="en-GB"/>
        </w:rPr>
        <w:t>or cancel any arrangements detailed in this</w:t>
      </w:r>
      <w:r w:rsidR="00C51CC5">
        <w:rPr>
          <w:rFonts w:cs="Arial"/>
          <w:sz w:val="21"/>
          <w:szCs w:val="21"/>
          <w:lang w:eastAsia="en-GB"/>
        </w:rPr>
        <w:t xml:space="preserve"> </w:t>
      </w:r>
      <w:r w:rsidR="00FB5E7A" w:rsidRPr="00C23870">
        <w:rPr>
          <w:rFonts w:cs="Arial"/>
          <w:sz w:val="21"/>
          <w:szCs w:val="21"/>
          <w:lang w:eastAsia="en-GB"/>
        </w:rPr>
        <w:t>syllabus as is deemed necessary, subj</w:t>
      </w:r>
      <w:r w:rsidR="00806523" w:rsidRPr="00C23870">
        <w:rPr>
          <w:rFonts w:cs="Arial"/>
          <w:sz w:val="21"/>
          <w:szCs w:val="21"/>
          <w:lang w:eastAsia="en-GB"/>
        </w:rPr>
        <w:t xml:space="preserve">ect to the approval of </w:t>
      </w:r>
      <w:r w:rsidR="00EB6DEA">
        <w:rPr>
          <w:rFonts w:cs="Arial"/>
          <w:sz w:val="21"/>
          <w:szCs w:val="21"/>
          <w:lang w:eastAsia="en-GB"/>
        </w:rPr>
        <w:t xml:space="preserve">The SRC or </w:t>
      </w:r>
      <w:r w:rsidR="00806523" w:rsidRPr="00C23870">
        <w:rPr>
          <w:rFonts w:cs="Arial"/>
          <w:sz w:val="21"/>
          <w:szCs w:val="21"/>
          <w:lang w:eastAsia="en-GB"/>
        </w:rPr>
        <w:t xml:space="preserve">An </w:t>
      </w:r>
      <w:r w:rsidR="00846154" w:rsidRPr="00C23870">
        <w:rPr>
          <w:rFonts w:cs="Arial"/>
          <w:sz w:val="21"/>
          <w:szCs w:val="21"/>
          <w:lang w:eastAsia="en-GB"/>
        </w:rPr>
        <w:t>Coimisiún</w:t>
      </w:r>
      <w:r>
        <w:rPr>
          <w:rFonts w:cs="Arial"/>
          <w:sz w:val="21"/>
          <w:szCs w:val="21"/>
          <w:lang w:eastAsia="en-GB"/>
        </w:rPr>
        <w:t xml:space="preserve"> le </w:t>
      </w:r>
      <w:r w:rsidR="00846154">
        <w:rPr>
          <w:rFonts w:cs="Arial"/>
          <w:sz w:val="21"/>
          <w:szCs w:val="21"/>
          <w:lang w:eastAsia="en-GB"/>
        </w:rPr>
        <w:t>Rincí</w:t>
      </w:r>
      <w:r>
        <w:rPr>
          <w:rFonts w:cs="Arial"/>
          <w:sz w:val="21"/>
          <w:szCs w:val="21"/>
          <w:lang w:eastAsia="en-GB"/>
        </w:rPr>
        <w:t xml:space="preserve"> Gaelacha. </w:t>
      </w:r>
    </w:p>
    <w:p w14:paraId="3DCA9C25" w14:textId="0B133545" w:rsidR="00FB5E7A" w:rsidRDefault="00253C6D" w:rsidP="00FB5E7A">
      <w:pPr>
        <w:autoSpaceDE w:val="0"/>
        <w:autoSpaceDN w:val="0"/>
        <w:adjustRightInd w:val="0"/>
        <w:ind w:left="540" w:hanging="540"/>
        <w:rPr>
          <w:rFonts w:cs="Arial"/>
          <w:sz w:val="21"/>
          <w:szCs w:val="21"/>
          <w:lang w:eastAsia="en-GB"/>
        </w:rPr>
      </w:pPr>
      <w:r>
        <w:rPr>
          <w:rFonts w:cs="Arial"/>
          <w:sz w:val="21"/>
          <w:szCs w:val="21"/>
          <w:lang w:eastAsia="en-GB"/>
        </w:rPr>
        <w:t>5</w:t>
      </w:r>
      <w:r w:rsidR="00FB5E7A" w:rsidRPr="00C23870">
        <w:rPr>
          <w:rFonts w:cs="Arial"/>
          <w:sz w:val="21"/>
          <w:szCs w:val="21"/>
          <w:lang w:eastAsia="en-GB"/>
        </w:rPr>
        <w:t xml:space="preserve">. </w:t>
      </w:r>
      <w:r w:rsidR="00FB5E7A" w:rsidRPr="00C23870">
        <w:rPr>
          <w:rFonts w:cs="Arial"/>
          <w:sz w:val="21"/>
          <w:szCs w:val="21"/>
          <w:lang w:eastAsia="en-GB"/>
        </w:rPr>
        <w:tab/>
        <w:t>The Adjudicator’s decisions are final.</w:t>
      </w:r>
    </w:p>
    <w:p w14:paraId="77FED722" w14:textId="06881B71" w:rsidR="00253C6D" w:rsidRPr="00C23870" w:rsidRDefault="00253C6D" w:rsidP="00FB5E7A">
      <w:pPr>
        <w:autoSpaceDE w:val="0"/>
        <w:autoSpaceDN w:val="0"/>
        <w:adjustRightInd w:val="0"/>
        <w:ind w:left="540" w:hanging="540"/>
        <w:rPr>
          <w:rFonts w:cs="Arial"/>
          <w:sz w:val="21"/>
          <w:szCs w:val="21"/>
          <w:lang w:eastAsia="en-GB"/>
        </w:rPr>
      </w:pPr>
      <w:r>
        <w:rPr>
          <w:rFonts w:cs="Arial"/>
          <w:sz w:val="21"/>
          <w:szCs w:val="21"/>
          <w:lang w:eastAsia="en-GB"/>
        </w:rPr>
        <w:t>6.</w:t>
      </w:r>
      <w:r>
        <w:rPr>
          <w:rFonts w:cs="Arial"/>
          <w:sz w:val="21"/>
          <w:szCs w:val="21"/>
          <w:lang w:eastAsia="en-GB"/>
        </w:rPr>
        <w:tab/>
        <w:t xml:space="preserve">Adjudicators </w:t>
      </w:r>
      <w:r w:rsidRPr="00A347DF">
        <w:rPr>
          <w:rFonts w:cs="Arial"/>
          <w:b/>
          <w:sz w:val="21"/>
          <w:szCs w:val="21"/>
          <w:lang w:eastAsia="en-GB"/>
        </w:rPr>
        <w:t>MUST NOT</w:t>
      </w:r>
      <w:r>
        <w:rPr>
          <w:rFonts w:cs="Arial"/>
          <w:sz w:val="21"/>
          <w:szCs w:val="21"/>
          <w:lang w:eastAsia="en-GB"/>
        </w:rPr>
        <w:t xml:space="preserve"> be approached by any teacher, parent or competitor whilst the adjudicators are employed to carry out their duties at the competition. Only those officiating at the competition may approach adjudicators on matters relating to the competition. </w:t>
      </w:r>
    </w:p>
    <w:p w14:paraId="5D3190E6" w14:textId="4E02EFFC" w:rsidR="00FB5E7A" w:rsidRPr="00C23870" w:rsidRDefault="006B0B8C" w:rsidP="00FA291A">
      <w:pPr>
        <w:autoSpaceDE w:val="0"/>
        <w:autoSpaceDN w:val="0"/>
        <w:adjustRightInd w:val="0"/>
        <w:ind w:left="540" w:hanging="540"/>
        <w:rPr>
          <w:rFonts w:cs="Arial"/>
          <w:sz w:val="21"/>
          <w:szCs w:val="21"/>
          <w:lang w:eastAsia="en-GB"/>
        </w:rPr>
      </w:pPr>
      <w:r>
        <w:rPr>
          <w:rFonts w:cs="Arial"/>
          <w:sz w:val="21"/>
          <w:szCs w:val="21"/>
          <w:lang w:eastAsia="en-GB"/>
        </w:rPr>
        <w:t>7</w:t>
      </w:r>
      <w:r w:rsidR="00FB5E7A" w:rsidRPr="00C23870">
        <w:rPr>
          <w:rFonts w:cs="Arial"/>
          <w:sz w:val="21"/>
          <w:szCs w:val="21"/>
          <w:lang w:eastAsia="en-GB"/>
        </w:rPr>
        <w:t xml:space="preserve">. </w:t>
      </w:r>
      <w:r w:rsidR="00FB5E7A" w:rsidRPr="00C23870">
        <w:rPr>
          <w:rFonts w:cs="Arial"/>
          <w:sz w:val="21"/>
          <w:szCs w:val="21"/>
          <w:lang w:eastAsia="en-GB"/>
        </w:rPr>
        <w:tab/>
        <w:t>Complaints must be submitted in writing with a £</w:t>
      </w:r>
      <w:r w:rsidR="00A347DF">
        <w:rPr>
          <w:rFonts w:cs="Arial"/>
          <w:sz w:val="21"/>
          <w:szCs w:val="21"/>
          <w:lang w:eastAsia="en-GB"/>
        </w:rPr>
        <w:t>30</w:t>
      </w:r>
      <w:r w:rsidR="00FB5E7A" w:rsidRPr="00C23870">
        <w:rPr>
          <w:rFonts w:cs="Arial"/>
          <w:sz w:val="21"/>
          <w:szCs w:val="21"/>
          <w:lang w:eastAsia="en-GB"/>
        </w:rPr>
        <w:t xml:space="preserve"> fee to the Feis Secretary</w:t>
      </w:r>
      <w:r w:rsidR="00FA291A">
        <w:rPr>
          <w:rFonts w:cs="Arial"/>
          <w:sz w:val="21"/>
          <w:szCs w:val="21"/>
          <w:lang w:eastAsia="en-GB"/>
        </w:rPr>
        <w:t xml:space="preserve"> </w:t>
      </w:r>
      <w:r w:rsidR="00FB5E7A" w:rsidRPr="00C23870">
        <w:rPr>
          <w:rFonts w:cs="Arial"/>
          <w:sz w:val="21"/>
          <w:szCs w:val="21"/>
          <w:lang w:eastAsia="en-GB"/>
        </w:rPr>
        <w:t>within an hour of the incident. The fee will be returned if the complaint is</w:t>
      </w:r>
      <w:r w:rsidR="00FA291A">
        <w:rPr>
          <w:rFonts w:cs="Arial"/>
          <w:sz w:val="21"/>
          <w:szCs w:val="21"/>
          <w:lang w:eastAsia="en-GB"/>
        </w:rPr>
        <w:t xml:space="preserve"> </w:t>
      </w:r>
      <w:r w:rsidR="00FB5E7A" w:rsidRPr="00C23870">
        <w:rPr>
          <w:rFonts w:cs="Arial"/>
          <w:sz w:val="21"/>
          <w:szCs w:val="21"/>
          <w:lang w:eastAsia="en-GB"/>
        </w:rPr>
        <w:t>upheld.</w:t>
      </w:r>
    </w:p>
    <w:p w14:paraId="314C2973" w14:textId="3A9BE280" w:rsidR="00FB5E7A" w:rsidRPr="00475137" w:rsidRDefault="006B0B8C" w:rsidP="00FA291A">
      <w:pPr>
        <w:autoSpaceDE w:val="0"/>
        <w:autoSpaceDN w:val="0"/>
        <w:adjustRightInd w:val="0"/>
        <w:ind w:left="540" w:hanging="540"/>
        <w:rPr>
          <w:rFonts w:cs="Arial"/>
          <w:color w:val="000000" w:themeColor="text1"/>
          <w:sz w:val="21"/>
          <w:szCs w:val="21"/>
          <w:lang w:eastAsia="en-GB"/>
        </w:rPr>
      </w:pPr>
      <w:r>
        <w:rPr>
          <w:rFonts w:cs="Arial"/>
          <w:sz w:val="21"/>
          <w:szCs w:val="21"/>
          <w:lang w:eastAsia="en-GB"/>
        </w:rPr>
        <w:t>8</w:t>
      </w:r>
      <w:r w:rsidR="00FB5E7A" w:rsidRPr="00C23870">
        <w:rPr>
          <w:rFonts w:cs="Arial"/>
          <w:sz w:val="21"/>
          <w:szCs w:val="21"/>
          <w:lang w:eastAsia="en-GB"/>
        </w:rPr>
        <w:t xml:space="preserve">. </w:t>
      </w:r>
      <w:r w:rsidR="00FB5E7A" w:rsidRPr="00C23870">
        <w:rPr>
          <w:rFonts w:cs="Arial"/>
          <w:sz w:val="21"/>
          <w:szCs w:val="21"/>
          <w:lang w:eastAsia="en-GB"/>
        </w:rPr>
        <w:tab/>
        <w:t>Competitors must be present when their competition is called and fully obey</w:t>
      </w:r>
      <w:r w:rsidR="00FA291A">
        <w:rPr>
          <w:rFonts w:cs="Arial"/>
          <w:sz w:val="21"/>
          <w:szCs w:val="21"/>
          <w:lang w:eastAsia="en-GB"/>
        </w:rPr>
        <w:t xml:space="preserve"> </w:t>
      </w:r>
      <w:r w:rsidR="00FB5E7A" w:rsidRPr="00C23870">
        <w:rPr>
          <w:rFonts w:cs="Arial"/>
          <w:sz w:val="21"/>
          <w:szCs w:val="21"/>
          <w:lang w:eastAsia="en-GB"/>
        </w:rPr>
        <w:t xml:space="preserve">all directions from the Feis Stewards and </w:t>
      </w:r>
      <w:r w:rsidR="00A347DF">
        <w:rPr>
          <w:rFonts w:cs="Arial"/>
          <w:sz w:val="21"/>
          <w:szCs w:val="21"/>
          <w:lang w:eastAsia="en-GB"/>
        </w:rPr>
        <w:t xml:space="preserve">Officials </w:t>
      </w:r>
      <w:r w:rsidR="00FB5E7A" w:rsidRPr="00C23870">
        <w:rPr>
          <w:rFonts w:cs="Arial"/>
          <w:sz w:val="21"/>
          <w:szCs w:val="21"/>
          <w:lang w:eastAsia="en-GB"/>
        </w:rPr>
        <w:t>or they may lose their</w:t>
      </w:r>
      <w:r w:rsidR="00FA291A">
        <w:rPr>
          <w:rFonts w:cs="Arial"/>
          <w:sz w:val="21"/>
          <w:szCs w:val="21"/>
          <w:lang w:eastAsia="en-GB"/>
        </w:rPr>
        <w:t xml:space="preserve"> </w:t>
      </w:r>
      <w:r w:rsidR="00FB5E7A" w:rsidRPr="00C23870">
        <w:rPr>
          <w:rFonts w:cs="Arial"/>
          <w:sz w:val="21"/>
          <w:szCs w:val="21"/>
          <w:lang w:eastAsia="en-GB"/>
        </w:rPr>
        <w:t xml:space="preserve">right to dance. </w:t>
      </w:r>
    </w:p>
    <w:p w14:paraId="71D1361C" w14:textId="6F3C7480" w:rsidR="00FB5E7A" w:rsidRPr="00C23870" w:rsidRDefault="006B0B8C" w:rsidP="00FA291A">
      <w:pPr>
        <w:autoSpaceDE w:val="0"/>
        <w:autoSpaceDN w:val="0"/>
        <w:adjustRightInd w:val="0"/>
        <w:ind w:left="540" w:hanging="540"/>
        <w:rPr>
          <w:rFonts w:cs="Arial"/>
          <w:sz w:val="21"/>
          <w:szCs w:val="21"/>
          <w:lang w:eastAsia="en-GB"/>
        </w:rPr>
      </w:pPr>
      <w:r>
        <w:rPr>
          <w:rFonts w:cs="Arial"/>
          <w:sz w:val="21"/>
          <w:szCs w:val="21"/>
          <w:lang w:eastAsia="en-GB"/>
        </w:rPr>
        <w:t>9</w:t>
      </w:r>
      <w:r w:rsidR="00FB5E7A" w:rsidRPr="00C23870">
        <w:rPr>
          <w:rFonts w:cs="Arial"/>
          <w:sz w:val="21"/>
          <w:szCs w:val="21"/>
          <w:lang w:eastAsia="en-GB"/>
        </w:rPr>
        <w:t xml:space="preserve">. </w:t>
      </w:r>
      <w:r w:rsidR="00FB5E7A" w:rsidRPr="00C23870">
        <w:rPr>
          <w:rFonts w:cs="Arial"/>
          <w:sz w:val="21"/>
          <w:szCs w:val="21"/>
          <w:lang w:eastAsia="en-GB"/>
        </w:rPr>
        <w:tab/>
        <w:t>Competitors must dance in strict numerical order and be in costume ready to</w:t>
      </w:r>
      <w:r w:rsidR="00FA291A">
        <w:rPr>
          <w:rFonts w:cs="Arial"/>
          <w:sz w:val="21"/>
          <w:szCs w:val="21"/>
          <w:lang w:eastAsia="en-GB"/>
        </w:rPr>
        <w:t xml:space="preserve"> </w:t>
      </w:r>
      <w:r w:rsidR="00FB5E7A" w:rsidRPr="00C23870">
        <w:rPr>
          <w:rFonts w:cs="Arial"/>
          <w:sz w:val="21"/>
          <w:szCs w:val="21"/>
          <w:lang w:eastAsia="en-GB"/>
        </w:rPr>
        <w:t xml:space="preserve">dance no less than </w:t>
      </w:r>
      <w:r w:rsidR="009069F2">
        <w:rPr>
          <w:rFonts w:cs="Arial"/>
          <w:sz w:val="21"/>
          <w:szCs w:val="21"/>
          <w:lang w:eastAsia="en-GB"/>
        </w:rPr>
        <w:t>3</w:t>
      </w:r>
      <w:r w:rsidR="00FB5E7A" w:rsidRPr="00C23870">
        <w:rPr>
          <w:rFonts w:cs="Arial"/>
          <w:sz w:val="21"/>
          <w:szCs w:val="21"/>
          <w:lang w:eastAsia="en-GB"/>
        </w:rPr>
        <w:t>0 minutes before the times scheduled for their competitions.</w:t>
      </w:r>
    </w:p>
    <w:p w14:paraId="3C31B45B" w14:textId="3D01C097" w:rsidR="00FB5E7A" w:rsidRPr="00AC37B0" w:rsidRDefault="006B0B8C" w:rsidP="00FA291A">
      <w:pPr>
        <w:autoSpaceDE w:val="0"/>
        <w:autoSpaceDN w:val="0"/>
        <w:adjustRightInd w:val="0"/>
        <w:ind w:left="540" w:hanging="540"/>
        <w:rPr>
          <w:rFonts w:cs="Arial"/>
          <w:color w:val="000000" w:themeColor="text1"/>
          <w:sz w:val="21"/>
          <w:szCs w:val="21"/>
          <w:lang w:eastAsia="en-GB"/>
        </w:rPr>
      </w:pPr>
      <w:r>
        <w:rPr>
          <w:rFonts w:cs="Arial"/>
          <w:sz w:val="21"/>
          <w:szCs w:val="21"/>
          <w:lang w:eastAsia="en-GB"/>
        </w:rPr>
        <w:t>10</w:t>
      </w:r>
      <w:r w:rsidR="00FB5E7A" w:rsidRPr="00C23870">
        <w:rPr>
          <w:rFonts w:cs="Arial"/>
          <w:sz w:val="21"/>
          <w:szCs w:val="21"/>
          <w:lang w:eastAsia="en-GB"/>
        </w:rPr>
        <w:t xml:space="preserve">. </w:t>
      </w:r>
      <w:r w:rsidR="00FB5E7A" w:rsidRPr="00C23870">
        <w:rPr>
          <w:rFonts w:cs="Arial"/>
          <w:sz w:val="21"/>
          <w:szCs w:val="21"/>
          <w:lang w:eastAsia="en-GB"/>
        </w:rPr>
        <w:tab/>
        <w:t>Competitors must use the designated areas to practice and must not practice</w:t>
      </w:r>
      <w:r w:rsidR="00FA291A">
        <w:rPr>
          <w:rFonts w:cs="Arial"/>
          <w:sz w:val="21"/>
          <w:szCs w:val="21"/>
          <w:lang w:eastAsia="en-GB"/>
        </w:rPr>
        <w:t xml:space="preserve"> </w:t>
      </w:r>
      <w:r w:rsidR="00CA0183">
        <w:rPr>
          <w:rFonts w:cs="Arial"/>
          <w:sz w:val="21"/>
          <w:szCs w:val="21"/>
          <w:lang w:eastAsia="en-GB"/>
        </w:rPr>
        <w:t>i</w:t>
      </w:r>
      <w:r w:rsidR="00FB5E7A" w:rsidRPr="00C23870">
        <w:rPr>
          <w:rFonts w:cs="Arial"/>
          <w:sz w:val="21"/>
          <w:szCs w:val="21"/>
          <w:lang w:eastAsia="en-GB"/>
        </w:rPr>
        <w:t>n the competition halls, corridors, side stage etc. This rule will be strictly</w:t>
      </w:r>
      <w:r w:rsidR="00FA291A">
        <w:rPr>
          <w:rFonts w:cs="Arial"/>
          <w:sz w:val="21"/>
          <w:szCs w:val="21"/>
          <w:lang w:eastAsia="en-GB"/>
        </w:rPr>
        <w:t xml:space="preserve"> </w:t>
      </w:r>
      <w:r w:rsidR="00FB5E7A" w:rsidRPr="00C23870">
        <w:rPr>
          <w:rFonts w:cs="Arial"/>
          <w:sz w:val="21"/>
          <w:szCs w:val="21"/>
          <w:lang w:eastAsia="en-GB"/>
        </w:rPr>
        <w:t xml:space="preserve">enforced. Any dancer found causing damage to floor surfaces </w:t>
      </w:r>
      <w:r w:rsidRPr="00C23870">
        <w:rPr>
          <w:rFonts w:cs="Arial"/>
          <w:sz w:val="21"/>
          <w:szCs w:val="21"/>
          <w:lang w:eastAsia="en-GB"/>
        </w:rPr>
        <w:t>out with</w:t>
      </w:r>
      <w:r w:rsidR="00FB5E7A" w:rsidRPr="00C23870">
        <w:rPr>
          <w:rFonts w:cs="Arial"/>
          <w:sz w:val="21"/>
          <w:szCs w:val="21"/>
          <w:lang w:eastAsia="en-GB"/>
        </w:rPr>
        <w:t xml:space="preserve"> the</w:t>
      </w:r>
      <w:r w:rsidR="00FA291A">
        <w:rPr>
          <w:rFonts w:cs="Arial"/>
          <w:sz w:val="21"/>
          <w:szCs w:val="21"/>
          <w:lang w:eastAsia="en-GB"/>
        </w:rPr>
        <w:t xml:space="preserve"> </w:t>
      </w:r>
      <w:r w:rsidR="00FB5E7A" w:rsidRPr="00C23870">
        <w:rPr>
          <w:rFonts w:cs="Arial"/>
          <w:sz w:val="21"/>
          <w:szCs w:val="21"/>
          <w:lang w:eastAsia="en-GB"/>
        </w:rPr>
        <w:t>areas designated as official practice areas with be held personally liable for</w:t>
      </w:r>
      <w:r w:rsidR="00FA291A">
        <w:rPr>
          <w:rFonts w:cs="Arial"/>
          <w:sz w:val="21"/>
          <w:szCs w:val="21"/>
          <w:lang w:eastAsia="en-GB"/>
        </w:rPr>
        <w:t xml:space="preserve"> </w:t>
      </w:r>
      <w:r w:rsidR="00FB5E7A" w:rsidRPr="00C23870">
        <w:rPr>
          <w:rFonts w:cs="Arial"/>
          <w:sz w:val="21"/>
          <w:szCs w:val="21"/>
          <w:lang w:eastAsia="en-GB"/>
        </w:rPr>
        <w:t>any necessary repairs</w:t>
      </w:r>
      <w:r w:rsidR="0011268D">
        <w:rPr>
          <w:rFonts w:cs="Arial"/>
          <w:sz w:val="21"/>
          <w:szCs w:val="21"/>
          <w:lang w:eastAsia="en-GB"/>
        </w:rPr>
        <w:t xml:space="preserve"> </w:t>
      </w:r>
      <w:r w:rsidR="0011268D" w:rsidRPr="00AC37B0">
        <w:rPr>
          <w:rFonts w:cs="Arial"/>
          <w:color w:val="000000" w:themeColor="text1"/>
          <w:sz w:val="21"/>
          <w:szCs w:val="21"/>
          <w:lang w:eastAsia="en-GB"/>
        </w:rPr>
        <w:t>and associated costs</w:t>
      </w:r>
      <w:r w:rsidR="00FB5E7A" w:rsidRPr="00AC37B0">
        <w:rPr>
          <w:rFonts w:cs="Arial"/>
          <w:color w:val="000000" w:themeColor="text1"/>
          <w:sz w:val="21"/>
          <w:szCs w:val="21"/>
          <w:lang w:eastAsia="en-GB"/>
        </w:rPr>
        <w:t>.</w:t>
      </w:r>
    </w:p>
    <w:p w14:paraId="59E0D189" w14:textId="2DCD7EC0" w:rsidR="00FB5E7A" w:rsidRPr="00C23870" w:rsidRDefault="00253C6D" w:rsidP="00FB5E7A">
      <w:pPr>
        <w:autoSpaceDE w:val="0"/>
        <w:autoSpaceDN w:val="0"/>
        <w:adjustRightInd w:val="0"/>
        <w:ind w:left="540" w:hanging="540"/>
        <w:rPr>
          <w:rFonts w:cs="Arial"/>
          <w:sz w:val="21"/>
          <w:szCs w:val="21"/>
          <w:lang w:eastAsia="en-GB"/>
        </w:rPr>
      </w:pPr>
      <w:r>
        <w:rPr>
          <w:rFonts w:cs="Arial"/>
          <w:sz w:val="21"/>
          <w:szCs w:val="21"/>
          <w:lang w:eastAsia="en-GB"/>
        </w:rPr>
        <w:t>1</w:t>
      </w:r>
      <w:r w:rsidR="006B0B8C">
        <w:rPr>
          <w:rFonts w:cs="Arial"/>
          <w:sz w:val="21"/>
          <w:szCs w:val="21"/>
          <w:lang w:eastAsia="en-GB"/>
        </w:rPr>
        <w:t>1</w:t>
      </w:r>
      <w:r w:rsidR="00FB5E7A" w:rsidRPr="00C23870">
        <w:rPr>
          <w:rFonts w:cs="Arial"/>
          <w:sz w:val="21"/>
          <w:szCs w:val="21"/>
          <w:lang w:eastAsia="en-GB"/>
        </w:rPr>
        <w:t xml:space="preserve">. </w:t>
      </w:r>
      <w:r w:rsidR="00FB5E7A" w:rsidRPr="00C23870">
        <w:rPr>
          <w:rFonts w:cs="Arial"/>
          <w:sz w:val="21"/>
          <w:szCs w:val="21"/>
          <w:lang w:eastAsia="en-GB"/>
        </w:rPr>
        <w:tab/>
        <w:t>All championship trophies are perpetual challenge trophies and must be</w:t>
      </w:r>
    </w:p>
    <w:p w14:paraId="20D363BE" w14:textId="77777777" w:rsidR="00FB5E7A" w:rsidRPr="00C23870" w:rsidRDefault="00FB5E7A" w:rsidP="00FB5E7A">
      <w:pPr>
        <w:autoSpaceDE w:val="0"/>
        <w:autoSpaceDN w:val="0"/>
        <w:adjustRightInd w:val="0"/>
        <w:ind w:left="540"/>
        <w:rPr>
          <w:rFonts w:cs="Arial"/>
          <w:sz w:val="21"/>
          <w:szCs w:val="21"/>
          <w:lang w:eastAsia="en-GB"/>
        </w:rPr>
      </w:pPr>
      <w:r w:rsidRPr="00C23870">
        <w:rPr>
          <w:rFonts w:cs="Arial"/>
          <w:sz w:val="21"/>
          <w:szCs w:val="21"/>
          <w:lang w:eastAsia="en-GB"/>
        </w:rPr>
        <w:t>returned at the request of the Feis Committee.</w:t>
      </w:r>
    </w:p>
    <w:p w14:paraId="48BB1686" w14:textId="51A80CA7" w:rsidR="00FB5E7A" w:rsidRDefault="00FB5E7A"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6B0B8C">
        <w:rPr>
          <w:rFonts w:cs="Arial"/>
          <w:sz w:val="21"/>
          <w:szCs w:val="21"/>
          <w:lang w:eastAsia="en-GB"/>
        </w:rPr>
        <w:t>2</w:t>
      </w:r>
      <w:r w:rsidRPr="00C23870">
        <w:rPr>
          <w:rFonts w:cs="Arial"/>
          <w:sz w:val="21"/>
          <w:szCs w:val="21"/>
          <w:lang w:eastAsia="en-GB"/>
        </w:rPr>
        <w:t xml:space="preserve">. </w:t>
      </w:r>
      <w:r w:rsidRPr="00C23870">
        <w:rPr>
          <w:rFonts w:cs="Arial"/>
          <w:sz w:val="21"/>
          <w:szCs w:val="21"/>
          <w:lang w:eastAsia="en-GB"/>
        </w:rPr>
        <w:tab/>
        <w:t>Tempos for Intermediate and Open competitions and Open Championships</w:t>
      </w:r>
      <w:r w:rsidR="00FA291A">
        <w:rPr>
          <w:rFonts w:cs="Arial"/>
          <w:sz w:val="21"/>
          <w:szCs w:val="21"/>
          <w:lang w:eastAsia="en-GB"/>
        </w:rPr>
        <w:t xml:space="preserve"> </w:t>
      </w:r>
      <w:r w:rsidRPr="00C23870">
        <w:rPr>
          <w:rFonts w:cs="Arial"/>
          <w:sz w:val="21"/>
          <w:szCs w:val="21"/>
          <w:lang w:eastAsia="en-GB"/>
        </w:rPr>
        <w:t>will be the same as those stipulated for the World Championships.</w:t>
      </w:r>
    </w:p>
    <w:p w14:paraId="2057655B" w14:textId="115B5691" w:rsidR="005737D8" w:rsidRDefault="005737D8" w:rsidP="00FA291A">
      <w:pPr>
        <w:autoSpaceDE w:val="0"/>
        <w:autoSpaceDN w:val="0"/>
        <w:adjustRightInd w:val="0"/>
        <w:ind w:left="540" w:hanging="540"/>
        <w:rPr>
          <w:rFonts w:cs="Arial"/>
          <w:sz w:val="21"/>
          <w:szCs w:val="21"/>
          <w:lang w:eastAsia="en-GB"/>
        </w:rPr>
      </w:pPr>
      <w:r>
        <w:rPr>
          <w:rFonts w:cs="Arial"/>
          <w:sz w:val="21"/>
          <w:szCs w:val="21"/>
          <w:lang w:eastAsia="en-GB"/>
        </w:rPr>
        <w:t xml:space="preserve">         </w:t>
      </w:r>
      <w:r w:rsidR="006B0B8C">
        <w:rPr>
          <w:rFonts w:cs="Arial"/>
          <w:sz w:val="21"/>
          <w:szCs w:val="21"/>
          <w:lang w:eastAsia="en-GB"/>
        </w:rPr>
        <w:t xml:space="preserve">All grade </w:t>
      </w:r>
      <w:r>
        <w:rPr>
          <w:rFonts w:cs="Arial"/>
          <w:sz w:val="21"/>
          <w:szCs w:val="21"/>
          <w:lang w:eastAsia="en-GB"/>
        </w:rPr>
        <w:t>competitions are open to competitors from all regions. Speeds will be in accordance with those stipulated by the Scottish Regional Council.</w:t>
      </w:r>
    </w:p>
    <w:p w14:paraId="347C5E57" w14:textId="0C06D30E" w:rsidR="005737D8" w:rsidRDefault="005737D8" w:rsidP="00FA291A">
      <w:pPr>
        <w:autoSpaceDE w:val="0"/>
        <w:autoSpaceDN w:val="0"/>
        <w:adjustRightInd w:val="0"/>
        <w:ind w:left="540" w:hanging="540"/>
        <w:rPr>
          <w:rFonts w:cs="Arial"/>
          <w:sz w:val="21"/>
          <w:szCs w:val="21"/>
          <w:lang w:eastAsia="en-GB"/>
        </w:rPr>
      </w:pPr>
      <w:r>
        <w:rPr>
          <w:rFonts w:cs="Arial"/>
          <w:sz w:val="21"/>
          <w:szCs w:val="21"/>
          <w:lang w:eastAsia="en-GB"/>
        </w:rPr>
        <w:t xml:space="preserve">         All agreed speeds are outlined below.   </w:t>
      </w:r>
    </w:p>
    <w:p w14:paraId="15D30FD7" w14:textId="77777777" w:rsidR="005737D8" w:rsidRDefault="005737D8" w:rsidP="005737D8">
      <w:pPr>
        <w:tabs>
          <w:tab w:val="left" w:pos="1076"/>
        </w:tabs>
        <w:ind w:left="1076" w:right="665"/>
        <w:rPr>
          <w:w w:val="105"/>
        </w:rPr>
      </w:pPr>
    </w:p>
    <w:tbl>
      <w:tblPr>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993"/>
        <w:gridCol w:w="1134"/>
        <w:gridCol w:w="992"/>
        <w:gridCol w:w="992"/>
        <w:gridCol w:w="851"/>
        <w:gridCol w:w="1275"/>
      </w:tblGrid>
      <w:tr w:rsidR="005737D8" w14:paraId="23E43C6F" w14:textId="77777777" w:rsidTr="005D088A">
        <w:trPr>
          <w:trHeight w:val="414"/>
        </w:trPr>
        <w:tc>
          <w:tcPr>
            <w:tcW w:w="1417" w:type="dxa"/>
          </w:tcPr>
          <w:p w14:paraId="4DD50CA2" w14:textId="77777777" w:rsidR="005737D8" w:rsidRPr="00CA0183" w:rsidRDefault="005737D8" w:rsidP="005737D8">
            <w:pPr>
              <w:pStyle w:val="TableParagraph"/>
              <w:tabs>
                <w:tab w:val="left" w:pos="1076"/>
              </w:tabs>
              <w:spacing w:line="240" w:lineRule="auto"/>
              <w:ind w:left="-449"/>
              <w:jc w:val="left"/>
              <w:rPr>
                <w:rFonts w:ascii="Arial" w:hAnsi="Arial" w:cs="Arial"/>
                <w:sz w:val="20"/>
              </w:rPr>
            </w:pPr>
          </w:p>
        </w:tc>
        <w:tc>
          <w:tcPr>
            <w:tcW w:w="993" w:type="dxa"/>
          </w:tcPr>
          <w:p w14:paraId="01528084" w14:textId="77777777" w:rsidR="005737D8" w:rsidRPr="00CA0183" w:rsidRDefault="005737D8" w:rsidP="005737D8">
            <w:pPr>
              <w:pStyle w:val="TableParagraph"/>
              <w:tabs>
                <w:tab w:val="left" w:pos="1076"/>
              </w:tabs>
              <w:spacing w:line="207" w:lineRule="exact"/>
              <w:ind w:left="107"/>
              <w:jc w:val="left"/>
              <w:rPr>
                <w:rFonts w:ascii="Arial" w:hAnsi="Arial" w:cs="Arial"/>
                <w:sz w:val="18"/>
              </w:rPr>
            </w:pPr>
            <w:r w:rsidRPr="00CA0183">
              <w:rPr>
                <w:rFonts w:ascii="Arial" w:hAnsi="Arial" w:cs="Arial"/>
                <w:w w:val="110"/>
                <w:sz w:val="18"/>
              </w:rPr>
              <w:t>Reel</w:t>
            </w:r>
          </w:p>
        </w:tc>
        <w:tc>
          <w:tcPr>
            <w:tcW w:w="1134" w:type="dxa"/>
          </w:tcPr>
          <w:p w14:paraId="5518FD60" w14:textId="77777777" w:rsidR="005737D8" w:rsidRPr="00CA0183" w:rsidRDefault="005737D8" w:rsidP="005737D8">
            <w:pPr>
              <w:pStyle w:val="TableParagraph"/>
              <w:tabs>
                <w:tab w:val="left" w:pos="1076"/>
              </w:tabs>
              <w:spacing w:before="1" w:line="208" w:lineRule="exact"/>
              <w:ind w:left="107" w:right="280" w:hanging="1"/>
              <w:jc w:val="left"/>
              <w:rPr>
                <w:rFonts w:ascii="Arial" w:hAnsi="Arial" w:cs="Arial"/>
                <w:sz w:val="18"/>
              </w:rPr>
            </w:pPr>
            <w:r w:rsidRPr="00CA0183">
              <w:rPr>
                <w:rFonts w:ascii="Arial" w:hAnsi="Arial" w:cs="Arial"/>
                <w:w w:val="105"/>
                <w:sz w:val="18"/>
              </w:rPr>
              <w:t>Single Jig</w:t>
            </w:r>
          </w:p>
        </w:tc>
        <w:tc>
          <w:tcPr>
            <w:tcW w:w="992" w:type="dxa"/>
          </w:tcPr>
          <w:p w14:paraId="3ABD3946" w14:textId="77777777" w:rsidR="005737D8" w:rsidRPr="00CA0183" w:rsidRDefault="005737D8" w:rsidP="005737D8">
            <w:pPr>
              <w:pStyle w:val="TableParagraph"/>
              <w:tabs>
                <w:tab w:val="left" w:pos="1076"/>
              </w:tabs>
              <w:spacing w:before="1" w:line="208" w:lineRule="exact"/>
              <w:ind w:left="107" w:right="373"/>
              <w:jc w:val="left"/>
              <w:rPr>
                <w:rFonts w:ascii="Arial" w:hAnsi="Arial" w:cs="Arial"/>
                <w:sz w:val="18"/>
              </w:rPr>
            </w:pPr>
            <w:r w:rsidRPr="00CA0183">
              <w:rPr>
                <w:rFonts w:ascii="Arial" w:hAnsi="Arial" w:cs="Arial"/>
                <w:sz w:val="18"/>
              </w:rPr>
              <w:t>Light Jig</w:t>
            </w:r>
          </w:p>
        </w:tc>
        <w:tc>
          <w:tcPr>
            <w:tcW w:w="992" w:type="dxa"/>
          </w:tcPr>
          <w:p w14:paraId="084AF8DE" w14:textId="77777777" w:rsidR="005737D8" w:rsidRPr="00CA0183" w:rsidRDefault="005737D8" w:rsidP="005737D8">
            <w:pPr>
              <w:pStyle w:val="TableParagraph"/>
              <w:tabs>
                <w:tab w:val="left" w:pos="1076"/>
              </w:tabs>
              <w:spacing w:before="1" w:line="208" w:lineRule="exact"/>
              <w:ind w:left="107" w:right="510"/>
              <w:jc w:val="left"/>
              <w:rPr>
                <w:rFonts w:ascii="Arial" w:hAnsi="Arial" w:cs="Arial"/>
                <w:sz w:val="18"/>
              </w:rPr>
            </w:pPr>
            <w:r w:rsidRPr="00CA0183">
              <w:rPr>
                <w:rFonts w:ascii="Arial" w:hAnsi="Arial" w:cs="Arial"/>
                <w:sz w:val="18"/>
              </w:rPr>
              <w:t>Slip Jig</w:t>
            </w:r>
          </w:p>
        </w:tc>
        <w:tc>
          <w:tcPr>
            <w:tcW w:w="851" w:type="dxa"/>
          </w:tcPr>
          <w:p w14:paraId="3F3A063C" w14:textId="77777777" w:rsidR="005737D8" w:rsidRPr="00CA0183" w:rsidRDefault="005737D8" w:rsidP="005737D8">
            <w:pPr>
              <w:pStyle w:val="TableParagraph"/>
              <w:tabs>
                <w:tab w:val="left" w:pos="1076"/>
              </w:tabs>
              <w:spacing w:before="1" w:line="208" w:lineRule="exact"/>
              <w:ind w:left="108" w:right="15"/>
              <w:jc w:val="left"/>
              <w:rPr>
                <w:rFonts w:ascii="Arial" w:hAnsi="Arial" w:cs="Arial"/>
                <w:sz w:val="18"/>
              </w:rPr>
            </w:pPr>
            <w:r w:rsidRPr="00CA0183">
              <w:rPr>
                <w:rFonts w:ascii="Arial" w:hAnsi="Arial" w:cs="Arial"/>
                <w:w w:val="110"/>
                <w:sz w:val="18"/>
              </w:rPr>
              <w:t>Heavy Jig</w:t>
            </w:r>
          </w:p>
        </w:tc>
        <w:tc>
          <w:tcPr>
            <w:tcW w:w="1275" w:type="dxa"/>
          </w:tcPr>
          <w:p w14:paraId="300DFE5F" w14:textId="7497A903" w:rsidR="005737D8" w:rsidRPr="00CA0183" w:rsidRDefault="005737D8" w:rsidP="005D088A">
            <w:pPr>
              <w:pStyle w:val="TableParagraph"/>
              <w:tabs>
                <w:tab w:val="left" w:pos="1076"/>
              </w:tabs>
              <w:spacing w:before="1" w:line="208" w:lineRule="exact"/>
              <w:ind w:left="108" w:right="309"/>
              <w:jc w:val="left"/>
              <w:rPr>
                <w:rFonts w:ascii="Arial" w:hAnsi="Arial" w:cs="Arial"/>
                <w:sz w:val="18"/>
              </w:rPr>
            </w:pPr>
            <w:r w:rsidRPr="00CA0183">
              <w:rPr>
                <w:rFonts w:ascii="Arial" w:hAnsi="Arial" w:cs="Arial"/>
                <w:w w:val="105"/>
                <w:sz w:val="18"/>
              </w:rPr>
              <w:t>Hornpipe</w:t>
            </w:r>
          </w:p>
        </w:tc>
      </w:tr>
      <w:tr w:rsidR="005737D8" w14:paraId="254B4306" w14:textId="77777777" w:rsidTr="005D088A">
        <w:trPr>
          <w:trHeight w:val="204"/>
        </w:trPr>
        <w:tc>
          <w:tcPr>
            <w:tcW w:w="1417" w:type="dxa"/>
          </w:tcPr>
          <w:p w14:paraId="05EF3177" w14:textId="77777777" w:rsidR="005737D8" w:rsidRPr="00CA0183" w:rsidRDefault="005737D8" w:rsidP="005737D8">
            <w:pPr>
              <w:pStyle w:val="TableParagraph"/>
              <w:tabs>
                <w:tab w:val="left" w:pos="1076"/>
              </w:tabs>
              <w:spacing w:line="184" w:lineRule="exact"/>
              <w:ind w:left="107"/>
              <w:jc w:val="left"/>
              <w:rPr>
                <w:rFonts w:ascii="Arial" w:hAnsi="Arial" w:cs="Arial"/>
                <w:sz w:val="18"/>
              </w:rPr>
            </w:pPr>
            <w:r w:rsidRPr="00CA0183">
              <w:rPr>
                <w:rFonts w:ascii="Arial" w:hAnsi="Arial" w:cs="Arial"/>
                <w:w w:val="110"/>
                <w:sz w:val="18"/>
              </w:rPr>
              <w:t>Beginner</w:t>
            </w:r>
          </w:p>
        </w:tc>
        <w:tc>
          <w:tcPr>
            <w:tcW w:w="993" w:type="dxa"/>
          </w:tcPr>
          <w:p w14:paraId="44494C1E"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122</w:t>
            </w:r>
          </w:p>
        </w:tc>
        <w:tc>
          <w:tcPr>
            <w:tcW w:w="1134" w:type="dxa"/>
          </w:tcPr>
          <w:p w14:paraId="4AF9E2FB" w14:textId="77777777" w:rsidR="005737D8" w:rsidRPr="00CA0183" w:rsidRDefault="005737D8" w:rsidP="005737D8">
            <w:pPr>
              <w:pStyle w:val="TableParagraph"/>
              <w:tabs>
                <w:tab w:val="left" w:pos="1076"/>
              </w:tabs>
              <w:spacing w:line="184" w:lineRule="exact"/>
              <w:ind w:left="107"/>
              <w:jc w:val="left"/>
              <w:rPr>
                <w:rFonts w:ascii="Arial" w:hAnsi="Arial" w:cs="Arial"/>
                <w:sz w:val="18"/>
              </w:rPr>
            </w:pPr>
            <w:r w:rsidRPr="00CA0183">
              <w:rPr>
                <w:rFonts w:ascii="Arial" w:hAnsi="Arial" w:cs="Arial"/>
                <w:w w:val="110"/>
                <w:sz w:val="18"/>
              </w:rPr>
              <w:t>124</w:t>
            </w:r>
          </w:p>
        </w:tc>
        <w:tc>
          <w:tcPr>
            <w:tcW w:w="992" w:type="dxa"/>
          </w:tcPr>
          <w:p w14:paraId="6F8586FB"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116</w:t>
            </w:r>
          </w:p>
        </w:tc>
        <w:tc>
          <w:tcPr>
            <w:tcW w:w="992" w:type="dxa"/>
          </w:tcPr>
          <w:p w14:paraId="7098362E" w14:textId="77777777" w:rsidR="005737D8" w:rsidRPr="00CA0183" w:rsidRDefault="005737D8" w:rsidP="005737D8">
            <w:pPr>
              <w:pStyle w:val="TableParagraph"/>
              <w:tabs>
                <w:tab w:val="left" w:pos="1076"/>
              </w:tabs>
              <w:spacing w:line="184" w:lineRule="exact"/>
              <w:ind w:left="107"/>
              <w:jc w:val="left"/>
              <w:rPr>
                <w:rFonts w:ascii="Arial" w:hAnsi="Arial" w:cs="Arial"/>
                <w:sz w:val="18"/>
              </w:rPr>
            </w:pPr>
            <w:r w:rsidRPr="00CA0183">
              <w:rPr>
                <w:rFonts w:ascii="Arial" w:hAnsi="Arial" w:cs="Arial"/>
                <w:w w:val="110"/>
                <w:sz w:val="18"/>
              </w:rPr>
              <w:t>122</w:t>
            </w:r>
          </w:p>
        </w:tc>
        <w:tc>
          <w:tcPr>
            <w:tcW w:w="851" w:type="dxa"/>
          </w:tcPr>
          <w:p w14:paraId="1A636B3D"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76</w:t>
            </w:r>
          </w:p>
        </w:tc>
        <w:tc>
          <w:tcPr>
            <w:tcW w:w="1275" w:type="dxa"/>
          </w:tcPr>
          <w:p w14:paraId="7315C59E"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128</w:t>
            </w:r>
          </w:p>
        </w:tc>
      </w:tr>
      <w:tr w:rsidR="005737D8" w14:paraId="6A87CD15" w14:textId="77777777" w:rsidTr="005D088A">
        <w:trPr>
          <w:trHeight w:val="208"/>
        </w:trPr>
        <w:tc>
          <w:tcPr>
            <w:tcW w:w="1417" w:type="dxa"/>
          </w:tcPr>
          <w:p w14:paraId="53570423" w14:textId="77777777" w:rsidR="005737D8" w:rsidRPr="00CA0183" w:rsidRDefault="005737D8" w:rsidP="005737D8">
            <w:pPr>
              <w:pStyle w:val="TableParagraph"/>
              <w:tabs>
                <w:tab w:val="left" w:pos="1076"/>
              </w:tabs>
              <w:spacing w:before="2"/>
              <w:ind w:left="107"/>
              <w:jc w:val="left"/>
              <w:rPr>
                <w:rFonts w:ascii="Arial" w:hAnsi="Arial" w:cs="Arial"/>
                <w:sz w:val="18"/>
              </w:rPr>
            </w:pPr>
            <w:r w:rsidRPr="00CA0183">
              <w:rPr>
                <w:rFonts w:ascii="Arial" w:hAnsi="Arial" w:cs="Arial"/>
                <w:w w:val="105"/>
                <w:sz w:val="18"/>
              </w:rPr>
              <w:t>Primary</w:t>
            </w:r>
          </w:p>
        </w:tc>
        <w:tc>
          <w:tcPr>
            <w:tcW w:w="993" w:type="dxa"/>
          </w:tcPr>
          <w:p w14:paraId="4C468D14" w14:textId="77777777" w:rsidR="005737D8" w:rsidRPr="00CA0183" w:rsidRDefault="005737D8" w:rsidP="005737D8">
            <w:pPr>
              <w:pStyle w:val="TableParagraph"/>
              <w:tabs>
                <w:tab w:val="left" w:pos="1076"/>
              </w:tabs>
              <w:spacing w:before="2"/>
              <w:ind w:left="107"/>
              <w:jc w:val="left"/>
              <w:rPr>
                <w:rFonts w:ascii="Arial" w:hAnsi="Arial" w:cs="Arial"/>
                <w:sz w:val="18"/>
              </w:rPr>
            </w:pPr>
            <w:r w:rsidRPr="00CA0183">
              <w:rPr>
                <w:rFonts w:ascii="Arial" w:hAnsi="Arial" w:cs="Arial"/>
                <w:w w:val="110"/>
                <w:sz w:val="18"/>
              </w:rPr>
              <w:t>120</w:t>
            </w:r>
          </w:p>
        </w:tc>
        <w:tc>
          <w:tcPr>
            <w:tcW w:w="1134" w:type="dxa"/>
          </w:tcPr>
          <w:p w14:paraId="499F145A"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124</w:t>
            </w:r>
          </w:p>
        </w:tc>
        <w:tc>
          <w:tcPr>
            <w:tcW w:w="992" w:type="dxa"/>
          </w:tcPr>
          <w:p w14:paraId="76DCA399"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116</w:t>
            </w:r>
          </w:p>
        </w:tc>
        <w:tc>
          <w:tcPr>
            <w:tcW w:w="992" w:type="dxa"/>
          </w:tcPr>
          <w:p w14:paraId="097D1BCC" w14:textId="77777777" w:rsidR="005737D8" w:rsidRPr="00CA0183" w:rsidRDefault="005737D8" w:rsidP="005737D8">
            <w:pPr>
              <w:pStyle w:val="TableParagraph"/>
              <w:tabs>
                <w:tab w:val="left" w:pos="1076"/>
              </w:tabs>
              <w:spacing w:before="2"/>
              <w:ind w:left="107"/>
              <w:jc w:val="left"/>
              <w:rPr>
                <w:rFonts w:ascii="Arial" w:hAnsi="Arial" w:cs="Arial"/>
                <w:sz w:val="18"/>
              </w:rPr>
            </w:pPr>
            <w:r w:rsidRPr="00CA0183">
              <w:rPr>
                <w:rFonts w:ascii="Arial" w:hAnsi="Arial" w:cs="Arial"/>
                <w:w w:val="110"/>
                <w:sz w:val="18"/>
              </w:rPr>
              <w:t>118</w:t>
            </w:r>
          </w:p>
        </w:tc>
        <w:tc>
          <w:tcPr>
            <w:tcW w:w="851" w:type="dxa"/>
          </w:tcPr>
          <w:p w14:paraId="1FA0144A"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76</w:t>
            </w:r>
          </w:p>
        </w:tc>
        <w:tc>
          <w:tcPr>
            <w:tcW w:w="1275" w:type="dxa"/>
          </w:tcPr>
          <w:p w14:paraId="5B3710AE"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120</w:t>
            </w:r>
          </w:p>
        </w:tc>
      </w:tr>
      <w:tr w:rsidR="005737D8" w14:paraId="677EFD3D" w14:textId="77777777" w:rsidTr="005D088A">
        <w:trPr>
          <w:trHeight w:val="208"/>
        </w:trPr>
        <w:tc>
          <w:tcPr>
            <w:tcW w:w="1417" w:type="dxa"/>
          </w:tcPr>
          <w:p w14:paraId="76D391B7" w14:textId="77777777" w:rsidR="005737D8" w:rsidRPr="00CA0183" w:rsidRDefault="005737D8" w:rsidP="005737D8">
            <w:pPr>
              <w:pStyle w:val="TableParagraph"/>
              <w:tabs>
                <w:tab w:val="left" w:pos="1076"/>
              </w:tabs>
              <w:spacing w:before="2"/>
              <w:ind w:left="107"/>
              <w:jc w:val="left"/>
              <w:rPr>
                <w:rFonts w:ascii="Arial" w:hAnsi="Arial" w:cs="Arial"/>
                <w:w w:val="105"/>
                <w:sz w:val="18"/>
              </w:rPr>
            </w:pPr>
            <w:r w:rsidRPr="00CA0183">
              <w:rPr>
                <w:rFonts w:ascii="Arial" w:hAnsi="Arial" w:cs="Arial"/>
                <w:w w:val="105"/>
                <w:sz w:val="18"/>
              </w:rPr>
              <w:t>Intermediate</w:t>
            </w:r>
          </w:p>
        </w:tc>
        <w:tc>
          <w:tcPr>
            <w:tcW w:w="993" w:type="dxa"/>
          </w:tcPr>
          <w:p w14:paraId="2D8A19AF"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1134" w:type="dxa"/>
          </w:tcPr>
          <w:p w14:paraId="26082053"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124</w:t>
            </w:r>
          </w:p>
        </w:tc>
        <w:tc>
          <w:tcPr>
            <w:tcW w:w="992" w:type="dxa"/>
          </w:tcPr>
          <w:p w14:paraId="20CCCA26"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116</w:t>
            </w:r>
          </w:p>
        </w:tc>
        <w:tc>
          <w:tcPr>
            <w:tcW w:w="992" w:type="dxa"/>
          </w:tcPr>
          <w:p w14:paraId="6B73DDE8"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851" w:type="dxa"/>
          </w:tcPr>
          <w:p w14:paraId="5714FFC5"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73</w:t>
            </w:r>
          </w:p>
        </w:tc>
        <w:tc>
          <w:tcPr>
            <w:tcW w:w="1275" w:type="dxa"/>
          </w:tcPr>
          <w:p w14:paraId="5BA51762"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113</w:t>
            </w:r>
          </w:p>
        </w:tc>
      </w:tr>
      <w:tr w:rsidR="005737D8" w14:paraId="289CB578" w14:textId="77777777" w:rsidTr="005D088A">
        <w:trPr>
          <w:trHeight w:val="208"/>
        </w:trPr>
        <w:tc>
          <w:tcPr>
            <w:tcW w:w="1417" w:type="dxa"/>
          </w:tcPr>
          <w:p w14:paraId="0DC609EB" w14:textId="77777777" w:rsidR="005737D8" w:rsidRPr="00CA0183" w:rsidRDefault="005737D8" w:rsidP="005737D8">
            <w:pPr>
              <w:pStyle w:val="TableParagraph"/>
              <w:tabs>
                <w:tab w:val="left" w:pos="1076"/>
              </w:tabs>
              <w:spacing w:before="2"/>
              <w:ind w:left="107"/>
              <w:jc w:val="left"/>
              <w:rPr>
                <w:rFonts w:ascii="Arial" w:hAnsi="Arial" w:cs="Arial"/>
                <w:w w:val="105"/>
                <w:sz w:val="18"/>
              </w:rPr>
            </w:pPr>
            <w:r w:rsidRPr="00CA0183">
              <w:rPr>
                <w:rFonts w:ascii="Arial" w:hAnsi="Arial" w:cs="Arial"/>
                <w:w w:val="105"/>
                <w:sz w:val="18"/>
              </w:rPr>
              <w:t>Open</w:t>
            </w:r>
          </w:p>
        </w:tc>
        <w:tc>
          <w:tcPr>
            <w:tcW w:w="993" w:type="dxa"/>
          </w:tcPr>
          <w:p w14:paraId="01774069"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1134" w:type="dxa"/>
          </w:tcPr>
          <w:p w14:paraId="56EEACEC"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124</w:t>
            </w:r>
          </w:p>
        </w:tc>
        <w:tc>
          <w:tcPr>
            <w:tcW w:w="992" w:type="dxa"/>
          </w:tcPr>
          <w:p w14:paraId="1D6CBD18"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116</w:t>
            </w:r>
          </w:p>
        </w:tc>
        <w:tc>
          <w:tcPr>
            <w:tcW w:w="992" w:type="dxa"/>
          </w:tcPr>
          <w:p w14:paraId="6F9EFB1C"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851" w:type="dxa"/>
          </w:tcPr>
          <w:p w14:paraId="4114669F"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73</w:t>
            </w:r>
          </w:p>
        </w:tc>
        <w:tc>
          <w:tcPr>
            <w:tcW w:w="1275" w:type="dxa"/>
          </w:tcPr>
          <w:p w14:paraId="46B1A892"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113</w:t>
            </w:r>
          </w:p>
        </w:tc>
      </w:tr>
    </w:tbl>
    <w:p w14:paraId="234C716F" w14:textId="223C0DDE" w:rsidR="005737D8" w:rsidRPr="00C23870" w:rsidRDefault="005737D8" w:rsidP="00FA291A">
      <w:pPr>
        <w:autoSpaceDE w:val="0"/>
        <w:autoSpaceDN w:val="0"/>
        <w:adjustRightInd w:val="0"/>
        <w:ind w:left="540" w:hanging="540"/>
        <w:rPr>
          <w:rFonts w:cs="Arial"/>
          <w:sz w:val="21"/>
          <w:szCs w:val="21"/>
          <w:lang w:eastAsia="en-GB"/>
        </w:rPr>
      </w:pPr>
      <w:r>
        <w:rPr>
          <w:rFonts w:cs="Arial"/>
          <w:sz w:val="21"/>
          <w:szCs w:val="21"/>
          <w:lang w:eastAsia="en-GB"/>
        </w:rPr>
        <w:t xml:space="preserve"> </w:t>
      </w:r>
    </w:p>
    <w:p w14:paraId="2AA75CEE" w14:textId="39CA8F12" w:rsidR="00FB5E7A" w:rsidRPr="00C23870" w:rsidRDefault="00FB5E7A"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6B0B8C">
        <w:rPr>
          <w:rFonts w:cs="Arial"/>
          <w:sz w:val="21"/>
          <w:szCs w:val="21"/>
          <w:lang w:eastAsia="en-GB"/>
        </w:rPr>
        <w:t>3</w:t>
      </w:r>
      <w:r w:rsidRPr="00C23870">
        <w:rPr>
          <w:rFonts w:cs="Arial"/>
          <w:sz w:val="21"/>
          <w:szCs w:val="21"/>
          <w:lang w:eastAsia="en-GB"/>
        </w:rPr>
        <w:t>.</w:t>
      </w:r>
      <w:r w:rsidR="008A0EE4">
        <w:rPr>
          <w:rFonts w:cs="Arial"/>
          <w:sz w:val="22"/>
          <w:szCs w:val="22"/>
          <w:lang w:eastAsia="en-GB"/>
        </w:rPr>
        <w:tab/>
      </w:r>
      <w:r w:rsidRPr="00C23870">
        <w:rPr>
          <w:rFonts w:cs="Arial"/>
          <w:sz w:val="21"/>
          <w:szCs w:val="21"/>
          <w:lang w:eastAsia="en-GB"/>
        </w:rPr>
        <w:t>Beginners are only permitted to dance steps equivalent to the basic reel,</w:t>
      </w:r>
      <w:r w:rsidR="00FA291A">
        <w:rPr>
          <w:rFonts w:cs="Arial"/>
          <w:sz w:val="21"/>
          <w:szCs w:val="21"/>
          <w:lang w:eastAsia="en-GB"/>
        </w:rPr>
        <w:t xml:space="preserve"> </w:t>
      </w:r>
      <w:r w:rsidRPr="00C23870">
        <w:rPr>
          <w:rFonts w:cs="Arial"/>
          <w:sz w:val="21"/>
          <w:szCs w:val="21"/>
          <w:lang w:eastAsia="en-GB"/>
        </w:rPr>
        <w:t>single jig, light jig, slip jig, heavy jig and hornpipe. Any competitors</w:t>
      </w:r>
      <w:r w:rsidR="00C51CC5">
        <w:rPr>
          <w:rFonts w:cs="Arial"/>
          <w:sz w:val="21"/>
          <w:szCs w:val="21"/>
          <w:lang w:eastAsia="en-GB"/>
        </w:rPr>
        <w:t xml:space="preserve"> </w:t>
      </w:r>
      <w:r w:rsidRPr="00C23870">
        <w:rPr>
          <w:rFonts w:cs="Arial"/>
          <w:sz w:val="21"/>
          <w:szCs w:val="21"/>
          <w:lang w:eastAsia="en-GB"/>
        </w:rPr>
        <w:t>performing steps of a</w:t>
      </w:r>
      <w:r w:rsidR="00FA291A">
        <w:rPr>
          <w:rFonts w:cs="Arial"/>
          <w:sz w:val="21"/>
          <w:szCs w:val="21"/>
          <w:lang w:eastAsia="en-GB"/>
        </w:rPr>
        <w:t xml:space="preserve"> </w:t>
      </w:r>
      <w:r w:rsidRPr="00C23870">
        <w:rPr>
          <w:rFonts w:cs="Arial"/>
          <w:sz w:val="21"/>
          <w:szCs w:val="21"/>
          <w:lang w:eastAsia="en-GB"/>
        </w:rPr>
        <w:t>harder degree of difficulty in the beginner’s grade may</w:t>
      </w:r>
      <w:r w:rsidR="00FA291A">
        <w:rPr>
          <w:rFonts w:cs="Arial"/>
          <w:sz w:val="21"/>
          <w:szCs w:val="21"/>
          <w:lang w:eastAsia="en-GB"/>
        </w:rPr>
        <w:t xml:space="preserve"> </w:t>
      </w:r>
      <w:r w:rsidRPr="00C23870">
        <w:rPr>
          <w:rFonts w:cs="Arial"/>
          <w:sz w:val="21"/>
          <w:szCs w:val="21"/>
          <w:lang w:eastAsia="en-GB"/>
        </w:rPr>
        <w:t>be disqualified from that particular competition.</w:t>
      </w:r>
    </w:p>
    <w:p w14:paraId="71A4DE3D" w14:textId="5A23C98C" w:rsidR="00C032F9" w:rsidRPr="00C23870" w:rsidRDefault="00FB5E7A" w:rsidP="00C032F9">
      <w:pPr>
        <w:autoSpaceDE w:val="0"/>
        <w:autoSpaceDN w:val="0"/>
        <w:adjustRightInd w:val="0"/>
        <w:rPr>
          <w:rFonts w:cs="Arial"/>
          <w:sz w:val="21"/>
          <w:szCs w:val="21"/>
          <w:lang w:eastAsia="en-GB"/>
        </w:rPr>
      </w:pPr>
      <w:r w:rsidRPr="00C23870">
        <w:rPr>
          <w:rFonts w:cs="Arial"/>
          <w:sz w:val="21"/>
          <w:szCs w:val="21"/>
          <w:lang w:eastAsia="en-GB"/>
        </w:rPr>
        <w:t>1</w:t>
      </w:r>
      <w:r w:rsidR="006B0B8C">
        <w:rPr>
          <w:rFonts w:cs="Arial"/>
          <w:sz w:val="21"/>
          <w:szCs w:val="21"/>
          <w:lang w:eastAsia="en-GB"/>
        </w:rPr>
        <w:t>4</w:t>
      </w:r>
      <w:r w:rsidRPr="00C23870">
        <w:rPr>
          <w:rFonts w:cs="Arial"/>
          <w:sz w:val="21"/>
          <w:szCs w:val="21"/>
          <w:lang w:eastAsia="en-GB"/>
        </w:rPr>
        <w:t xml:space="preserve">. </w:t>
      </w:r>
      <w:r w:rsidR="00C032F9" w:rsidRPr="00C23870">
        <w:rPr>
          <w:rFonts w:cs="Arial"/>
          <w:sz w:val="21"/>
          <w:szCs w:val="21"/>
          <w:lang w:eastAsia="en-GB"/>
        </w:rPr>
        <w:t xml:space="preserve">   Make-up Rules (4.5 in CLRG Rule Book)</w:t>
      </w:r>
    </w:p>
    <w:p w14:paraId="5CEECAD0" w14:textId="77777777" w:rsidR="00C032F9" w:rsidRPr="00C23870" w:rsidRDefault="00C032F9" w:rsidP="00C032F9">
      <w:pPr>
        <w:autoSpaceDE w:val="0"/>
        <w:autoSpaceDN w:val="0"/>
        <w:adjustRightInd w:val="0"/>
        <w:ind w:firstLine="720"/>
        <w:rPr>
          <w:rFonts w:cs="Arial"/>
          <w:sz w:val="21"/>
          <w:szCs w:val="21"/>
          <w:lang w:eastAsia="en-GB"/>
        </w:rPr>
      </w:pPr>
      <w:r w:rsidRPr="00C23870">
        <w:rPr>
          <w:rFonts w:cs="Arial"/>
          <w:sz w:val="21"/>
          <w:szCs w:val="21"/>
          <w:lang w:eastAsia="en-GB"/>
        </w:rPr>
        <w:t>4.5.1 Make-up will not be permitted for any dancer in the first two grades</w:t>
      </w:r>
    </w:p>
    <w:p w14:paraId="6FE44C1D" w14:textId="50F82AD8" w:rsidR="00C032F9" w:rsidRPr="00C23870" w:rsidRDefault="00C032F9" w:rsidP="00FA291A">
      <w:pPr>
        <w:autoSpaceDE w:val="0"/>
        <w:autoSpaceDN w:val="0"/>
        <w:adjustRightInd w:val="0"/>
        <w:ind w:left="720"/>
        <w:rPr>
          <w:rFonts w:cs="Arial"/>
          <w:sz w:val="21"/>
          <w:szCs w:val="21"/>
          <w:lang w:eastAsia="en-GB"/>
        </w:rPr>
      </w:pPr>
      <w:r w:rsidRPr="00C23870">
        <w:rPr>
          <w:rFonts w:cs="Arial"/>
          <w:sz w:val="21"/>
          <w:szCs w:val="21"/>
          <w:lang w:eastAsia="en-GB"/>
        </w:rPr>
        <w:t>(Beginner and Primary) up to and including the Under 12 age group</w:t>
      </w:r>
      <w:r w:rsidR="00FA291A">
        <w:rPr>
          <w:rFonts w:cs="Arial"/>
          <w:sz w:val="21"/>
          <w:szCs w:val="21"/>
          <w:lang w:eastAsia="en-GB"/>
        </w:rPr>
        <w:t xml:space="preserve"> </w:t>
      </w:r>
      <w:r w:rsidRPr="00C23870">
        <w:rPr>
          <w:rFonts w:cs="Arial"/>
          <w:sz w:val="21"/>
          <w:szCs w:val="21"/>
          <w:lang w:eastAsia="en-GB"/>
        </w:rPr>
        <w:t>worldwide. 4.5.2 Make-up (including false eyelashes) is not permitted for</w:t>
      </w:r>
      <w:r w:rsidR="00FA291A">
        <w:rPr>
          <w:rFonts w:cs="Arial"/>
          <w:sz w:val="21"/>
          <w:szCs w:val="21"/>
          <w:lang w:eastAsia="en-GB"/>
        </w:rPr>
        <w:t xml:space="preserve"> </w:t>
      </w:r>
      <w:r w:rsidRPr="00C23870">
        <w:rPr>
          <w:rFonts w:cs="Arial"/>
          <w:sz w:val="21"/>
          <w:szCs w:val="21"/>
          <w:lang w:eastAsia="en-GB"/>
        </w:rPr>
        <w:t>dancers, in either solo or team competitions, up to and including the</w:t>
      </w:r>
      <w:r w:rsidR="00FA291A">
        <w:rPr>
          <w:rFonts w:cs="Arial"/>
          <w:sz w:val="21"/>
          <w:szCs w:val="21"/>
          <w:lang w:eastAsia="en-GB"/>
        </w:rPr>
        <w:t xml:space="preserve"> </w:t>
      </w:r>
      <w:r w:rsidRPr="00C23870">
        <w:rPr>
          <w:rFonts w:cs="Arial"/>
          <w:sz w:val="21"/>
          <w:szCs w:val="21"/>
          <w:lang w:eastAsia="en-GB"/>
        </w:rPr>
        <w:t>Under 10 age group.</w:t>
      </w:r>
    </w:p>
    <w:p w14:paraId="2448E1C8" w14:textId="77777777" w:rsidR="00C032F9" w:rsidRPr="00C23870" w:rsidRDefault="00C032F9" w:rsidP="00C032F9">
      <w:pPr>
        <w:autoSpaceDE w:val="0"/>
        <w:autoSpaceDN w:val="0"/>
        <w:adjustRightInd w:val="0"/>
        <w:ind w:firstLine="720"/>
        <w:rPr>
          <w:rFonts w:cs="Arial"/>
          <w:sz w:val="21"/>
          <w:szCs w:val="21"/>
          <w:lang w:eastAsia="en-GB"/>
        </w:rPr>
      </w:pPr>
      <w:r w:rsidRPr="00C23870">
        <w:rPr>
          <w:rFonts w:cs="Arial"/>
          <w:sz w:val="21"/>
          <w:szCs w:val="21"/>
          <w:lang w:eastAsia="en-GB"/>
        </w:rPr>
        <w:t>(POINT OF CLARIFICATION) For the purposes of this rule the term</w:t>
      </w:r>
    </w:p>
    <w:p w14:paraId="1B0A8934" w14:textId="77777777" w:rsidR="00C032F9" w:rsidRPr="00C23870" w:rsidRDefault="00C032F9" w:rsidP="00C032F9">
      <w:pPr>
        <w:autoSpaceDE w:val="0"/>
        <w:autoSpaceDN w:val="0"/>
        <w:adjustRightInd w:val="0"/>
        <w:ind w:firstLine="720"/>
        <w:rPr>
          <w:rFonts w:cs="Arial"/>
          <w:sz w:val="21"/>
          <w:szCs w:val="21"/>
          <w:lang w:eastAsia="en-GB"/>
        </w:rPr>
      </w:pPr>
      <w:r w:rsidRPr="00C23870">
        <w:rPr>
          <w:rFonts w:cs="Arial"/>
          <w:sz w:val="21"/>
          <w:szCs w:val="21"/>
          <w:lang w:eastAsia="en-GB"/>
        </w:rPr>
        <w:t>"make up" includes tinted moisturiser and any artificial tanning products.</w:t>
      </w:r>
    </w:p>
    <w:p w14:paraId="38B63BC6" w14:textId="5299A463" w:rsidR="00C032F9" w:rsidRPr="00C23870" w:rsidRDefault="00C032F9" w:rsidP="00FA291A">
      <w:pPr>
        <w:autoSpaceDE w:val="0"/>
        <w:autoSpaceDN w:val="0"/>
        <w:adjustRightInd w:val="0"/>
        <w:ind w:left="720"/>
        <w:rPr>
          <w:rFonts w:cs="Arial"/>
          <w:sz w:val="21"/>
          <w:szCs w:val="21"/>
          <w:lang w:eastAsia="en-GB"/>
        </w:rPr>
      </w:pPr>
      <w:r w:rsidRPr="00C23870">
        <w:rPr>
          <w:rFonts w:cs="Arial"/>
          <w:sz w:val="21"/>
          <w:szCs w:val="21"/>
          <w:lang w:eastAsia="en-GB"/>
        </w:rPr>
        <w:t>An Coimisiún hopes that teachers and parents will interpret and apply</w:t>
      </w:r>
      <w:r w:rsidR="00FA291A">
        <w:rPr>
          <w:rFonts w:cs="Arial"/>
          <w:sz w:val="21"/>
          <w:szCs w:val="21"/>
          <w:lang w:eastAsia="en-GB"/>
        </w:rPr>
        <w:t xml:space="preserve"> </w:t>
      </w:r>
      <w:r w:rsidRPr="00C23870">
        <w:rPr>
          <w:rFonts w:cs="Arial"/>
          <w:sz w:val="21"/>
          <w:szCs w:val="21"/>
          <w:lang w:eastAsia="en-GB"/>
        </w:rPr>
        <w:t>this rule in the spirit in which it is intended.  Effective March 1st, 2014.</w:t>
      </w:r>
    </w:p>
    <w:p w14:paraId="421FF020" w14:textId="282D4E3F" w:rsidR="00FB5E7A" w:rsidRPr="00C23870" w:rsidRDefault="00C032F9" w:rsidP="00C032F9">
      <w:pPr>
        <w:autoSpaceDE w:val="0"/>
        <w:autoSpaceDN w:val="0"/>
        <w:adjustRightInd w:val="0"/>
        <w:rPr>
          <w:rFonts w:cs="Arial"/>
          <w:sz w:val="21"/>
          <w:szCs w:val="21"/>
          <w:lang w:eastAsia="en-GB"/>
        </w:rPr>
      </w:pPr>
      <w:r w:rsidRPr="00C23870">
        <w:rPr>
          <w:rFonts w:cs="Arial"/>
          <w:sz w:val="21"/>
          <w:szCs w:val="21"/>
          <w:lang w:eastAsia="en-GB"/>
        </w:rPr>
        <w:t>1</w:t>
      </w:r>
      <w:r w:rsidR="006B0B8C">
        <w:rPr>
          <w:rFonts w:cs="Arial"/>
          <w:sz w:val="21"/>
          <w:szCs w:val="21"/>
          <w:lang w:eastAsia="en-GB"/>
        </w:rPr>
        <w:t>5</w:t>
      </w:r>
      <w:r w:rsidRPr="00C23870">
        <w:rPr>
          <w:rFonts w:cs="Arial"/>
          <w:sz w:val="21"/>
          <w:szCs w:val="21"/>
          <w:lang w:eastAsia="en-GB"/>
        </w:rPr>
        <w:t xml:space="preserve">.    </w:t>
      </w:r>
      <w:r w:rsidR="00FB5E7A" w:rsidRPr="00C23870">
        <w:rPr>
          <w:rFonts w:cs="Arial"/>
          <w:sz w:val="21"/>
          <w:szCs w:val="21"/>
          <w:lang w:eastAsia="en-GB"/>
        </w:rPr>
        <w:t xml:space="preserve">First Aiders will be present should anyone need their assistance </w:t>
      </w:r>
      <w:r w:rsidR="005D088A">
        <w:rPr>
          <w:rFonts w:cs="Arial"/>
          <w:sz w:val="21"/>
          <w:szCs w:val="21"/>
          <w:lang w:eastAsia="en-GB"/>
        </w:rPr>
        <w:t xml:space="preserve">during </w:t>
      </w:r>
      <w:r w:rsidR="00FB5E7A" w:rsidRPr="00C23870">
        <w:rPr>
          <w:rFonts w:cs="Arial"/>
          <w:sz w:val="21"/>
          <w:szCs w:val="21"/>
          <w:lang w:eastAsia="en-GB"/>
        </w:rPr>
        <w:t>the Feis.</w:t>
      </w:r>
    </w:p>
    <w:p w14:paraId="1B8E8755" w14:textId="09C0BB54" w:rsidR="00FB5E7A" w:rsidRPr="005737D8" w:rsidRDefault="00C032F9" w:rsidP="00FA291A">
      <w:pPr>
        <w:autoSpaceDE w:val="0"/>
        <w:autoSpaceDN w:val="0"/>
        <w:adjustRightInd w:val="0"/>
        <w:ind w:left="540" w:hanging="540"/>
        <w:rPr>
          <w:rFonts w:cs="Arial"/>
          <w:b/>
          <w:sz w:val="21"/>
          <w:szCs w:val="21"/>
          <w:lang w:eastAsia="en-GB"/>
        </w:rPr>
      </w:pPr>
      <w:r w:rsidRPr="00C23870">
        <w:rPr>
          <w:rFonts w:cs="Arial"/>
          <w:sz w:val="21"/>
          <w:szCs w:val="21"/>
          <w:lang w:eastAsia="en-GB"/>
        </w:rPr>
        <w:lastRenderedPageBreak/>
        <w:t>1</w:t>
      </w:r>
      <w:r w:rsidR="006B0B8C">
        <w:rPr>
          <w:rFonts w:cs="Arial"/>
          <w:sz w:val="21"/>
          <w:szCs w:val="21"/>
          <w:lang w:eastAsia="en-GB"/>
        </w:rPr>
        <w:t>6</w:t>
      </w:r>
      <w:r w:rsidR="00FB5E7A" w:rsidRPr="00C23870">
        <w:rPr>
          <w:rFonts w:cs="Arial"/>
          <w:sz w:val="21"/>
          <w:szCs w:val="21"/>
          <w:lang w:eastAsia="en-GB"/>
        </w:rPr>
        <w:t xml:space="preserve">. </w:t>
      </w:r>
      <w:r w:rsidR="008A0EE4" w:rsidRPr="00C23870">
        <w:rPr>
          <w:rFonts w:cs="Arial"/>
          <w:sz w:val="21"/>
          <w:szCs w:val="21"/>
          <w:lang w:eastAsia="en-GB"/>
        </w:rPr>
        <w:tab/>
      </w:r>
      <w:r w:rsidR="00FB5E7A" w:rsidRPr="005737D8">
        <w:rPr>
          <w:rFonts w:cs="Arial"/>
          <w:b/>
          <w:sz w:val="21"/>
          <w:szCs w:val="21"/>
          <w:lang w:eastAsia="en-GB"/>
        </w:rPr>
        <w:t xml:space="preserve">Coaching </w:t>
      </w:r>
      <w:r w:rsidR="00237D14">
        <w:rPr>
          <w:rFonts w:cs="Arial"/>
          <w:b/>
          <w:sz w:val="21"/>
          <w:szCs w:val="21"/>
          <w:lang w:eastAsia="en-GB"/>
        </w:rPr>
        <w:t xml:space="preserve">is strictly prohibited </w:t>
      </w:r>
      <w:r w:rsidR="00FB5E7A" w:rsidRPr="005737D8">
        <w:rPr>
          <w:rFonts w:cs="Arial"/>
          <w:b/>
          <w:sz w:val="21"/>
          <w:szCs w:val="21"/>
          <w:lang w:eastAsia="en-GB"/>
        </w:rPr>
        <w:t>whilst dancers are on stage</w:t>
      </w:r>
      <w:r w:rsidR="005737D8" w:rsidRPr="005737D8">
        <w:rPr>
          <w:rFonts w:cs="Arial"/>
          <w:b/>
          <w:sz w:val="21"/>
          <w:szCs w:val="21"/>
          <w:lang w:eastAsia="en-GB"/>
        </w:rPr>
        <w:t xml:space="preserve"> during any competition</w:t>
      </w:r>
      <w:r w:rsidR="00237D14">
        <w:rPr>
          <w:rFonts w:cs="Arial"/>
          <w:b/>
          <w:sz w:val="21"/>
          <w:szCs w:val="21"/>
          <w:lang w:eastAsia="en-GB"/>
        </w:rPr>
        <w:t>,</w:t>
      </w:r>
      <w:r w:rsidR="005737D8" w:rsidRPr="005737D8">
        <w:rPr>
          <w:rFonts w:cs="Arial"/>
          <w:b/>
          <w:sz w:val="21"/>
          <w:szCs w:val="21"/>
          <w:lang w:eastAsia="en-GB"/>
        </w:rPr>
        <w:t xml:space="preserve"> no matter what grade. This rule has specifically been laid down by The SRC</w:t>
      </w:r>
      <w:r w:rsidR="00FB5E7A" w:rsidRPr="005737D8">
        <w:rPr>
          <w:rFonts w:cs="Arial"/>
          <w:b/>
          <w:sz w:val="21"/>
          <w:szCs w:val="21"/>
          <w:lang w:eastAsia="en-GB"/>
        </w:rPr>
        <w:t xml:space="preserve">. </w:t>
      </w:r>
      <w:r w:rsidR="005737D8" w:rsidRPr="005737D8">
        <w:rPr>
          <w:rFonts w:cs="Arial"/>
          <w:b/>
          <w:sz w:val="21"/>
          <w:szCs w:val="21"/>
          <w:lang w:eastAsia="en-GB"/>
        </w:rPr>
        <w:t xml:space="preserve">Failure to comply with this </w:t>
      </w:r>
      <w:r w:rsidR="00FB5E7A" w:rsidRPr="005737D8">
        <w:rPr>
          <w:rFonts w:cs="Arial"/>
          <w:b/>
          <w:sz w:val="21"/>
          <w:szCs w:val="21"/>
          <w:lang w:eastAsia="en-GB"/>
        </w:rPr>
        <w:t>could result in disqualification</w:t>
      </w:r>
      <w:r w:rsidR="00FA291A" w:rsidRPr="005737D8">
        <w:rPr>
          <w:rFonts w:cs="Arial"/>
          <w:b/>
          <w:sz w:val="21"/>
          <w:szCs w:val="21"/>
          <w:lang w:eastAsia="en-GB"/>
        </w:rPr>
        <w:t xml:space="preserve"> </w:t>
      </w:r>
      <w:r w:rsidRPr="005737D8">
        <w:rPr>
          <w:rFonts w:cs="Arial"/>
          <w:b/>
          <w:sz w:val="21"/>
          <w:szCs w:val="21"/>
          <w:lang w:eastAsia="en-GB"/>
        </w:rPr>
        <w:t xml:space="preserve">of </w:t>
      </w:r>
      <w:r w:rsidR="00FB5E7A" w:rsidRPr="005737D8">
        <w:rPr>
          <w:rFonts w:cs="Arial"/>
          <w:b/>
          <w:sz w:val="21"/>
          <w:szCs w:val="21"/>
          <w:lang w:eastAsia="en-GB"/>
        </w:rPr>
        <w:t>the dancer</w:t>
      </w:r>
      <w:r w:rsidR="008A0EE4" w:rsidRPr="005737D8">
        <w:rPr>
          <w:rFonts w:cs="Arial"/>
          <w:b/>
          <w:sz w:val="21"/>
          <w:szCs w:val="21"/>
          <w:lang w:eastAsia="en-GB"/>
        </w:rPr>
        <w:t>.</w:t>
      </w:r>
    </w:p>
    <w:p w14:paraId="12F67DC0" w14:textId="2C91C45C" w:rsidR="00A62607"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6B0B8C">
        <w:rPr>
          <w:rFonts w:cs="Arial"/>
          <w:sz w:val="21"/>
          <w:szCs w:val="21"/>
          <w:lang w:eastAsia="en-GB"/>
        </w:rPr>
        <w:t>7</w:t>
      </w:r>
      <w:r w:rsidR="008A0EE4" w:rsidRPr="00C23870">
        <w:rPr>
          <w:rFonts w:cs="Arial"/>
          <w:sz w:val="21"/>
          <w:szCs w:val="21"/>
          <w:lang w:eastAsia="en-GB"/>
        </w:rPr>
        <w:t xml:space="preserve">. </w:t>
      </w:r>
      <w:r w:rsidR="008A0EE4" w:rsidRPr="00C23870">
        <w:rPr>
          <w:rFonts w:cs="Arial"/>
          <w:sz w:val="21"/>
          <w:szCs w:val="21"/>
          <w:lang w:eastAsia="en-GB"/>
        </w:rPr>
        <w:tab/>
        <w:t>Beginner – A dancer winning 1st or 2nd in beginner grade, when there are 6 or</w:t>
      </w:r>
      <w:r w:rsidR="00FA291A">
        <w:rPr>
          <w:rFonts w:cs="Arial"/>
          <w:sz w:val="21"/>
          <w:szCs w:val="21"/>
          <w:lang w:eastAsia="en-GB"/>
        </w:rPr>
        <w:t xml:space="preserve"> </w:t>
      </w:r>
      <w:r w:rsidR="008A0EE4" w:rsidRPr="00C23870">
        <w:rPr>
          <w:rFonts w:cs="Arial"/>
          <w:sz w:val="21"/>
          <w:szCs w:val="21"/>
          <w:lang w:eastAsia="en-GB"/>
        </w:rPr>
        <w:t xml:space="preserve">more competitors, must dance that particular dance in primary </w:t>
      </w:r>
      <w:r w:rsidR="00570478" w:rsidRPr="00C23870">
        <w:rPr>
          <w:rFonts w:cs="Arial"/>
          <w:sz w:val="21"/>
          <w:szCs w:val="21"/>
          <w:lang w:eastAsia="en-GB"/>
        </w:rPr>
        <w:t>grade (</w:t>
      </w:r>
      <w:r w:rsidR="008A0EE4" w:rsidRPr="00C23870">
        <w:rPr>
          <w:rFonts w:cs="Arial"/>
          <w:sz w:val="21"/>
          <w:szCs w:val="21"/>
          <w:lang w:eastAsia="en-GB"/>
        </w:rPr>
        <w:t>or</w:t>
      </w:r>
      <w:r w:rsidR="00806523" w:rsidRPr="00C23870">
        <w:rPr>
          <w:rFonts w:cs="Arial"/>
          <w:sz w:val="21"/>
          <w:szCs w:val="21"/>
          <w:lang w:eastAsia="en-GB"/>
        </w:rPr>
        <w:t xml:space="preserve"> above)</w:t>
      </w:r>
      <w:r w:rsidR="00C23870" w:rsidRPr="00C23870">
        <w:rPr>
          <w:rFonts w:cs="Arial"/>
          <w:sz w:val="21"/>
          <w:szCs w:val="21"/>
          <w:lang w:eastAsia="en-GB"/>
        </w:rPr>
        <w:t xml:space="preserve"> for a period of at least 12 months. </w:t>
      </w:r>
    </w:p>
    <w:p w14:paraId="66D4072F" w14:textId="3ECCA625" w:rsidR="008A0EE4" w:rsidRPr="00C23870" w:rsidRDefault="00C032F9" w:rsidP="008A0EE4">
      <w:pPr>
        <w:autoSpaceDE w:val="0"/>
        <w:autoSpaceDN w:val="0"/>
        <w:adjustRightInd w:val="0"/>
        <w:ind w:left="540" w:hanging="540"/>
        <w:rPr>
          <w:rFonts w:cs="Arial"/>
          <w:sz w:val="21"/>
          <w:szCs w:val="21"/>
          <w:lang w:eastAsia="en-GB"/>
        </w:rPr>
      </w:pPr>
      <w:r w:rsidRPr="00C23870">
        <w:rPr>
          <w:rFonts w:cs="Arial"/>
          <w:sz w:val="21"/>
          <w:szCs w:val="21"/>
          <w:lang w:eastAsia="en-GB"/>
        </w:rPr>
        <w:t>1</w:t>
      </w:r>
      <w:r w:rsidR="006B0B8C">
        <w:rPr>
          <w:rFonts w:cs="Arial"/>
          <w:sz w:val="21"/>
          <w:szCs w:val="21"/>
          <w:lang w:eastAsia="en-GB"/>
        </w:rPr>
        <w:t>8</w:t>
      </w:r>
      <w:r w:rsidR="008A0EE4" w:rsidRPr="00C23870">
        <w:rPr>
          <w:rFonts w:cs="Arial"/>
          <w:sz w:val="21"/>
          <w:szCs w:val="21"/>
          <w:lang w:eastAsia="en-GB"/>
        </w:rPr>
        <w:t xml:space="preserve">. </w:t>
      </w:r>
      <w:r w:rsidR="008A0EE4" w:rsidRPr="00C23870">
        <w:rPr>
          <w:rFonts w:cs="Arial"/>
          <w:sz w:val="21"/>
          <w:szCs w:val="21"/>
          <w:lang w:eastAsia="en-GB"/>
        </w:rPr>
        <w:tab/>
        <w:t>Primary – A dancer winning 1st in primary grade, when there are 6 or more</w:t>
      </w:r>
    </w:p>
    <w:p w14:paraId="17AE9801" w14:textId="110153B9" w:rsidR="00FA291A" w:rsidRPr="00C23870" w:rsidRDefault="008A0EE4" w:rsidP="008A0EE4">
      <w:pPr>
        <w:autoSpaceDE w:val="0"/>
        <w:autoSpaceDN w:val="0"/>
        <w:adjustRightInd w:val="0"/>
        <w:ind w:left="540"/>
        <w:rPr>
          <w:rFonts w:cs="Arial"/>
          <w:sz w:val="21"/>
          <w:szCs w:val="21"/>
          <w:lang w:eastAsia="en-GB"/>
        </w:rPr>
      </w:pPr>
      <w:r w:rsidRPr="00C23870">
        <w:rPr>
          <w:rFonts w:cs="Arial"/>
          <w:sz w:val="21"/>
          <w:szCs w:val="21"/>
          <w:lang w:eastAsia="en-GB"/>
        </w:rPr>
        <w:t>competitors, must dance that particular dance in intermediate grade (or</w:t>
      </w:r>
      <w:r w:rsidR="00570478">
        <w:rPr>
          <w:rFonts w:cs="Arial"/>
          <w:sz w:val="21"/>
          <w:szCs w:val="21"/>
          <w:lang w:eastAsia="en-GB"/>
        </w:rPr>
        <w:t xml:space="preserve"> </w:t>
      </w:r>
      <w:r w:rsidRPr="00C23870">
        <w:rPr>
          <w:rFonts w:cs="Arial"/>
          <w:sz w:val="21"/>
          <w:szCs w:val="21"/>
          <w:lang w:eastAsia="en-GB"/>
        </w:rPr>
        <w:t>above) for a period of at least 12 months.</w:t>
      </w:r>
    </w:p>
    <w:p w14:paraId="572AF409" w14:textId="6877000E" w:rsidR="00C032F9" w:rsidRPr="00C23870" w:rsidRDefault="008A0EE4"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6B0B8C">
        <w:rPr>
          <w:rFonts w:cs="Arial"/>
          <w:sz w:val="21"/>
          <w:szCs w:val="21"/>
          <w:lang w:eastAsia="en-GB"/>
        </w:rPr>
        <w:t>9</w:t>
      </w:r>
      <w:r w:rsidRPr="00C23870">
        <w:rPr>
          <w:rFonts w:cs="Arial"/>
          <w:sz w:val="21"/>
          <w:szCs w:val="21"/>
          <w:lang w:eastAsia="en-GB"/>
        </w:rPr>
        <w:t xml:space="preserve">. </w:t>
      </w:r>
      <w:r w:rsidRPr="00C23870">
        <w:rPr>
          <w:rFonts w:cs="Arial"/>
          <w:sz w:val="21"/>
          <w:szCs w:val="21"/>
          <w:lang w:eastAsia="en-GB"/>
        </w:rPr>
        <w:tab/>
        <w:t>Intermediate – A dancer winning 1st in intermediate grade, when there are 6</w:t>
      </w:r>
      <w:r w:rsidR="00FA291A">
        <w:rPr>
          <w:rFonts w:cs="Arial"/>
          <w:sz w:val="21"/>
          <w:szCs w:val="21"/>
          <w:lang w:eastAsia="en-GB"/>
        </w:rPr>
        <w:t xml:space="preserve"> </w:t>
      </w:r>
      <w:r w:rsidRPr="00C23870">
        <w:rPr>
          <w:rFonts w:cs="Arial"/>
          <w:sz w:val="21"/>
          <w:szCs w:val="21"/>
          <w:lang w:eastAsia="en-GB"/>
        </w:rPr>
        <w:t>or more competitors, must dance that particular dance in open grade for a</w:t>
      </w:r>
      <w:r w:rsidR="00FA291A">
        <w:rPr>
          <w:rFonts w:cs="Arial"/>
          <w:sz w:val="21"/>
          <w:szCs w:val="21"/>
          <w:lang w:eastAsia="en-GB"/>
        </w:rPr>
        <w:t xml:space="preserve"> </w:t>
      </w:r>
      <w:r w:rsidRPr="00C23870">
        <w:rPr>
          <w:rFonts w:cs="Arial"/>
          <w:sz w:val="21"/>
          <w:szCs w:val="21"/>
          <w:lang w:eastAsia="en-GB"/>
        </w:rPr>
        <w:t>period of at least 12 months.</w:t>
      </w:r>
    </w:p>
    <w:p w14:paraId="2EE234E4" w14:textId="15788317" w:rsidR="00FA291A" w:rsidRDefault="006B0B8C" w:rsidP="00FA291A">
      <w:pPr>
        <w:autoSpaceDE w:val="0"/>
        <w:autoSpaceDN w:val="0"/>
        <w:adjustRightInd w:val="0"/>
        <w:rPr>
          <w:rFonts w:cs="Arial"/>
          <w:sz w:val="21"/>
          <w:szCs w:val="21"/>
          <w:lang w:eastAsia="en-GB"/>
        </w:rPr>
      </w:pPr>
      <w:r>
        <w:rPr>
          <w:rFonts w:cs="Arial"/>
          <w:sz w:val="21"/>
          <w:szCs w:val="21"/>
          <w:lang w:eastAsia="en-GB"/>
        </w:rPr>
        <w:t>20</w:t>
      </w:r>
      <w:r w:rsidR="008A0EE4" w:rsidRPr="00C23870">
        <w:rPr>
          <w:rFonts w:cs="Arial"/>
          <w:sz w:val="21"/>
          <w:szCs w:val="21"/>
          <w:lang w:eastAsia="en-GB"/>
        </w:rPr>
        <w:t xml:space="preserve">. </w:t>
      </w:r>
      <w:r w:rsidR="00C032F9" w:rsidRPr="00C23870">
        <w:rPr>
          <w:rFonts w:cs="Arial"/>
          <w:sz w:val="21"/>
          <w:szCs w:val="21"/>
          <w:lang w:eastAsia="en-GB"/>
        </w:rPr>
        <w:t xml:space="preserve">  </w:t>
      </w:r>
      <w:r w:rsidR="0055496B">
        <w:rPr>
          <w:rFonts w:cs="Arial"/>
          <w:sz w:val="21"/>
          <w:szCs w:val="21"/>
          <w:lang w:eastAsia="en-GB"/>
        </w:rPr>
        <w:t xml:space="preserve"> </w:t>
      </w:r>
      <w:r w:rsidR="008A0EE4" w:rsidRPr="00C23870">
        <w:rPr>
          <w:rFonts w:cs="Arial"/>
          <w:sz w:val="21"/>
          <w:szCs w:val="21"/>
          <w:lang w:eastAsia="en-GB"/>
        </w:rPr>
        <w:t>Open – A dancer winning 1st, 2nd or 3rd in open grade must dance that</w:t>
      </w:r>
      <w:r w:rsidR="00FA291A">
        <w:rPr>
          <w:rFonts w:cs="Arial"/>
          <w:sz w:val="21"/>
          <w:szCs w:val="21"/>
          <w:lang w:eastAsia="en-GB"/>
        </w:rPr>
        <w:t xml:space="preserve"> </w:t>
      </w:r>
      <w:r w:rsidR="008A0EE4" w:rsidRPr="00C23870">
        <w:rPr>
          <w:rFonts w:cs="Arial"/>
          <w:sz w:val="21"/>
          <w:szCs w:val="21"/>
          <w:lang w:eastAsia="en-GB"/>
        </w:rPr>
        <w:t xml:space="preserve">particular </w:t>
      </w:r>
    </w:p>
    <w:p w14:paraId="419FD131" w14:textId="1E0BCD19" w:rsidR="008A0EE4" w:rsidRPr="00C23870" w:rsidRDefault="00FA291A" w:rsidP="00FA291A">
      <w:pPr>
        <w:autoSpaceDE w:val="0"/>
        <w:autoSpaceDN w:val="0"/>
        <w:adjustRightInd w:val="0"/>
        <w:rPr>
          <w:rFonts w:cs="Arial"/>
          <w:sz w:val="21"/>
          <w:szCs w:val="21"/>
          <w:lang w:eastAsia="en-GB"/>
        </w:rPr>
      </w:pPr>
      <w:r>
        <w:rPr>
          <w:rFonts w:cs="Arial"/>
          <w:sz w:val="21"/>
          <w:szCs w:val="21"/>
          <w:lang w:eastAsia="en-GB"/>
        </w:rPr>
        <w:t xml:space="preserve">         </w:t>
      </w:r>
      <w:r w:rsidR="008A0EE4" w:rsidRPr="00C23870">
        <w:rPr>
          <w:rFonts w:cs="Arial"/>
          <w:sz w:val="21"/>
          <w:szCs w:val="21"/>
          <w:lang w:eastAsia="en-GB"/>
        </w:rPr>
        <w:t>dance in open grade for a period of at least 12 months.</w:t>
      </w:r>
    </w:p>
    <w:p w14:paraId="78674687" w14:textId="08A171B2" w:rsidR="005737D8" w:rsidRPr="005737D8" w:rsidRDefault="006B0B8C" w:rsidP="00570478">
      <w:pPr>
        <w:autoSpaceDE w:val="0"/>
        <w:autoSpaceDN w:val="0"/>
        <w:adjustRightInd w:val="0"/>
        <w:ind w:left="540" w:hanging="540"/>
        <w:rPr>
          <w:rFonts w:cs="Arial"/>
          <w:sz w:val="21"/>
          <w:szCs w:val="21"/>
          <w:lang w:eastAsia="en-GB"/>
        </w:rPr>
      </w:pPr>
      <w:r>
        <w:rPr>
          <w:rFonts w:cs="Arial"/>
          <w:sz w:val="21"/>
          <w:szCs w:val="21"/>
          <w:lang w:eastAsia="en-GB"/>
        </w:rPr>
        <w:t>21</w:t>
      </w:r>
      <w:r w:rsidR="008A0EE4" w:rsidRPr="00C23870">
        <w:rPr>
          <w:rFonts w:cs="Arial"/>
          <w:sz w:val="21"/>
          <w:szCs w:val="21"/>
          <w:lang w:eastAsia="en-GB"/>
        </w:rPr>
        <w:t xml:space="preserve">. </w:t>
      </w:r>
      <w:r w:rsidR="008A0EE4" w:rsidRPr="00C23870">
        <w:rPr>
          <w:rFonts w:cs="Arial"/>
          <w:sz w:val="21"/>
          <w:szCs w:val="21"/>
          <w:lang w:eastAsia="en-GB"/>
        </w:rPr>
        <w:tab/>
        <w:t>Open Championship – A dancer placed 1st, 2nd or 3rd in an open</w:t>
      </w:r>
      <w:r w:rsidR="00570478">
        <w:rPr>
          <w:rFonts w:cs="Arial"/>
          <w:sz w:val="21"/>
          <w:szCs w:val="21"/>
          <w:lang w:eastAsia="en-GB"/>
        </w:rPr>
        <w:t xml:space="preserve"> </w:t>
      </w:r>
      <w:r w:rsidR="008A0EE4" w:rsidRPr="00C23870">
        <w:rPr>
          <w:rFonts w:cs="Arial"/>
          <w:sz w:val="21"/>
          <w:szCs w:val="21"/>
          <w:lang w:eastAsia="en-GB"/>
        </w:rPr>
        <w:t>championship must remain open for the dances performed in that</w:t>
      </w:r>
      <w:r w:rsidR="00570478">
        <w:rPr>
          <w:rFonts w:cs="Arial"/>
          <w:sz w:val="21"/>
          <w:szCs w:val="21"/>
          <w:lang w:eastAsia="en-GB"/>
        </w:rPr>
        <w:t xml:space="preserve"> </w:t>
      </w:r>
      <w:r w:rsidR="008A0EE4" w:rsidRPr="00C23870">
        <w:rPr>
          <w:rFonts w:cs="Arial"/>
          <w:sz w:val="21"/>
          <w:szCs w:val="21"/>
          <w:lang w:eastAsia="en-GB"/>
        </w:rPr>
        <w:t>championship for a period of at least 12 months.</w:t>
      </w:r>
    </w:p>
    <w:p w14:paraId="36796D90" w14:textId="15CC1B64" w:rsidR="00A62607" w:rsidRDefault="00C032F9" w:rsidP="00A62607">
      <w:pPr>
        <w:tabs>
          <w:tab w:val="left" w:pos="1076"/>
          <w:tab w:val="left" w:pos="1077"/>
        </w:tabs>
        <w:ind w:right="-30"/>
        <w:rPr>
          <w:rFonts w:cs="Arial"/>
          <w:sz w:val="21"/>
          <w:szCs w:val="21"/>
          <w:lang w:eastAsia="en-GB"/>
        </w:rPr>
      </w:pPr>
      <w:r w:rsidRPr="005737D8">
        <w:rPr>
          <w:rFonts w:cs="Arial"/>
          <w:sz w:val="21"/>
          <w:szCs w:val="21"/>
          <w:lang w:eastAsia="en-GB"/>
        </w:rPr>
        <w:t>2</w:t>
      </w:r>
      <w:r w:rsidR="006B0B8C">
        <w:rPr>
          <w:rFonts w:cs="Arial"/>
          <w:sz w:val="21"/>
          <w:szCs w:val="21"/>
          <w:lang w:eastAsia="en-GB"/>
        </w:rPr>
        <w:t>2</w:t>
      </w:r>
      <w:r w:rsidR="008A0EE4" w:rsidRPr="005737D8">
        <w:rPr>
          <w:rFonts w:cs="Arial"/>
          <w:sz w:val="21"/>
          <w:szCs w:val="21"/>
          <w:lang w:eastAsia="en-GB"/>
        </w:rPr>
        <w:t xml:space="preserve">. </w:t>
      </w:r>
      <w:r w:rsidR="00A62607">
        <w:rPr>
          <w:rFonts w:cs="Arial"/>
          <w:sz w:val="21"/>
          <w:szCs w:val="21"/>
          <w:lang w:eastAsia="en-GB"/>
        </w:rPr>
        <w:t xml:space="preserve">   </w:t>
      </w:r>
      <w:r w:rsidR="007B0DC0" w:rsidRPr="005737D8">
        <w:rPr>
          <w:rFonts w:cs="Arial"/>
          <w:b/>
          <w:bCs/>
          <w:sz w:val="21"/>
          <w:szCs w:val="21"/>
          <w:lang w:eastAsia="en-GB"/>
        </w:rPr>
        <w:t>PRELIMINARY CHAMPIONSHIPS</w:t>
      </w:r>
      <w:r w:rsidR="007B0DC0" w:rsidRPr="005737D8">
        <w:rPr>
          <w:rFonts w:cs="Arial"/>
          <w:sz w:val="21"/>
          <w:szCs w:val="21"/>
          <w:lang w:eastAsia="en-GB"/>
        </w:rPr>
        <w:t>. These are included in all Open</w:t>
      </w:r>
      <w:r w:rsidR="00A62607">
        <w:rPr>
          <w:rFonts w:cs="Arial"/>
          <w:sz w:val="21"/>
          <w:szCs w:val="21"/>
          <w:lang w:eastAsia="en-GB"/>
        </w:rPr>
        <w:t xml:space="preserve"> C</w:t>
      </w:r>
      <w:r w:rsidR="007B0DC0" w:rsidRPr="005737D8">
        <w:rPr>
          <w:rFonts w:cs="Arial"/>
          <w:sz w:val="21"/>
          <w:szCs w:val="21"/>
          <w:lang w:eastAsia="en-GB"/>
        </w:rPr>
        <w:t xml:space="preserve">hampionships </w:t>
      </w:r>
      <w:r w:rsidR="00A62607">
        <w:rPr>
          <w:rFonts w:cs="Arial"/>
          <w:sz w:val="21"/>
          <w:szCs w:val="21"/>
          <w:lang w:eastAsia="en-GB"/>
        </w:rPr>
        <w:t xml:space="preserve">     </w:t>
      </w:r>
    </w:p>
    <w:p w14:paraId="5BC4CE05" w14:textId="77777777" w:rsidR="005D088A" w:rsidRDefault="00A62607" w:rsidP="00A62607">
      <w:pPr>
        <w:tabs>
          <w:tab w:val="left" w:pos="1076"/>
          <w:tab w:val="left" w:pos="1077"/>
        </w:tabs>
        <w:ind w:right="-30"/>
        <w:rPr>
          <w:rFonts w:cs="Arial"/>
          <w:sz w:val="21"/>
          <w:szCs w:val="21"/>
          <w:lang w:eastAsia="en-GB"/>
        </w:rPr>
      </w:pPr>
      <w:r>
        <w:rPr>
          <w:rFonts w:cs="Arial"/>
          <w:sz w:val="21"/>
          <w:szCs w:val="21"/>
          <w:lang w:eastAsia="en-GB"/>
        </w:rPr>
        <w:t xml:space="preserve">         </w:t>
      </w:r>
      <w:r w:rsidR="007B0DC0" w:rsidRPr="005737D8">
        <w:rPr>
          <w:rFonts w:cs="Arial"/>
          <w:sz w:val="21"/>
          <w:szCs w:val="21"/>
          <w:lang w:eastAsia="en-GB"/>
        </w:rPr>
        <w:t>from Under 10 upward</w:t>
      </w:r>
      <w:r w:rsidR="006715DE" w:rsidRPr="005737D8">
        <w:rPr>
          <w:rFonts w:cs="Arial"/>
          <w:sz w:val="21"/>
          <w:szCs w:val="21"/>
          <w:lang w:eastAsia="en-GB"/>
        </w:rPr>
        <w:t>s</w:t>
      </w:r>
      <w:r w:rsidR="007B0DC0" w:rsidRPr="005737D8">
        <w:rPr>
          <w:rFonts w:cs="Arial"/>
          <w:sz w:val="21"/>
          <w:szCs w:val="21"/>
          <w:lang w:eastAsia="en-GB"/>
        </w:rPr>
        <w:t>, provided that there are 2 or more</w:t>
      </w:r>
      <w:r>
        <w:rPr>
          <w:rFonts w:cs="Arial"/>
          <w:sz w:val="21"/>
          <w:szCs w:val="21"/>
          <w:lang w:eastAsia="en-GB"/>
        </w:rPr>
        <w:t xml:space="preserve"> </w:t>
      </w:r>
      <w:r w:rsidR="007B0DC0" w:rsidRPr="005737D8">
        <w:rPr>
          <w:rFonts w:cs="Arial"/>
          <w:sz w:val="21"/>
          <w:szCs w:val="21"/>
          <w:lang w:eastAsia="en-GB"/>
        </w:rPr>
        <w:t>elig</w:t>
      </w:r>
      <w:r>
        <w:rPr>
          <w:rFonts w:cs="Arial"/>
          <w:sz w:val="21"/>
          <w:szCs w:val="21"/>
          <w:lang w:eastAsia="en-GB"/>
        </w:rPr>
        <w:t>i</w:t>
      </w:r>
      <w:r w:rsidR="007B0DC0" w:rsidRPr="005737D8">
        <w:rPr>
          <w:rFonts w:cs="Arial"/>
          <w:sz w:val="21"/>
          <w:szCs w:val="21"/>
          <w:lang w:eastAsia="en-GB"/>
        </w:rPr>
        <w:t xml:space="preserve">ble competitors. </w:t>
      </w:r>
    </w:p>
    <w:p w14:paraId="4A0D3A74" w14:textId="77777777" w:rsidR="005D088A" w:rsidRDefault="005D088A" w:rsidP="00A62607">
      <w:pPr>
        <w:tabs>
          <w:tab w:val="left" w:pos="1076"/>
          <w:tab w:val="left" w:pos="1077"/>
        </w:tabs>
        <w:ind w:right="-30"/>
        <w:rPr>
          <w:rFonts w:cs="Arial"/>
          <w:w w:val="110"/>
          <w:sz w:val="21"/>
          <w:szCs w:val="21"/>
        </w:rPr>
      </w:pPr>
      <w:r>
        <w:rPr>
          <w:rFonts w:cs="Arial"/>
          <w:w w:val="110"/>
          <w:sz w:val="21"/>
          <w:szCs w:val="21"/>
        </w:rPr>
        <w:t xml:space="preserve">        </w:t>
      </w:r>
      <w:r w:rsidR="005737D8" w:rsidRPr="005737D8">
        <w:rPr>
          <w:rFonts w:cs="Arial"/>
          <w:w w:val="110"/>
          <w:sz w:val="21"/>
          <w:szCs w:val="21"/>
        </w:rPr>
        <w:t>To</w:t>
      </w:r>
      <w:r w:rsidR="005737D8" w:rsidRPr="005737D8">
        <w:rPr>
          <w:rFonts w:cs="Arial"/>
          <w:spacing w:val="-13"/>
          <w:w w:val="110"/>
          <w:sz w:val="21"/>
          <w:szCs w:val="21"/>
        </w:rPr>
        <w:t xml:space="preserve"> </w:t>
      </w:r>
      <w:r w:rsidR="005737D8" w:rsidRPr="005737D8">
        <w:rPr>
          <w:rFonts w:cs="Arial"/>
          <w:w w:val="110"/>
          <w:sz w:val="21"/>
          <w:szCs w:val="21"/>
        </w:rPr>
        <w:t>be</w:t>
      </w:r>
      <w:r w:rsidR="005737D8" w:rsidRPr="005737D8">
        <w:rPr>
          <w:rFonts w:cs="Arial"/>
          <w:spacing w:val="-8"/>
          <w:w w:val="110"/>
          <w:sz w:val="21"/>
          <w:szCs w:val="21"/>
        </w:rPr>
        <w:t xml:space="preserve"> </w:t>
      </w:r>
      <w:r w:rsidR="005737D8" w:rsidRPr="005737D8">
        <w:rPr>
          <w:rFonts w:cs="Arial"/>
          <w:w w:val="110"/>
          <w:sz w:val="21"/>
          <w:szCs w:val="21"/>
        </w:rPr>
        <w:t>eligible</w:t>
      </w:r>
      <w:r w:rsidR="005737D8" w:rsidRPr="005737D8">
        <w:rPr>
          <w:rFonts w:cs="Arial"/>
          <w:spacing w:val="-10"/>
          <w:w w:val="110"/>
          <w:sz w:val="21"/>
          <w:szCs w:val="21"/>
        </w:rPr>
        <w:t xml:space="preserve"> </w:t>
      </w:r>
      <w:r w:rsidR="005737D8" w:rsidRPr="005737D8">
        <w:rPr>
          <w:rFonts w:cs="Arial"/>
          <w:w w:val="110"/>
          <w:sz w:val="21"/>
          <w:szCs w:val="21"/>
        </w:rPr>
        <w:t>to</w:t>
      </w:r>
      <w:r w:rsidR="005737D8" w:rsidRPr="005737D8">
        <w:rPr>
          <w:rFonts w:cs="Arial"/>
          <w:spacing w:val="-13"/>
          <w:w w:val="110"/>
          <w:sz w:val="21"/>
          <w:szCs w:val="21"/>
        </w:rPr>
        <w:t xml:space="preserve"> </w:t>
      </w:r>
      <w:r w:rsidR="005737D8" w:rsidRPr="005737D8">
        <w:rPr>
          <w:rFonts w:cs="Arial"/>
          <w:w w:val="110"/>
          <w:sz w:val="21"/>
          <w:szCs w:val="21"/>
        </w:rPr>
        <w:t>compete</w:t>
      </w:r>
      <w:r w:rsidR="005737D8" w:rsidRPr="005737D8">
        <w:rPr>
          <w:rFonts w:cs="Arial"/>
          <w:spacing w:val="-13"/>
          <w:w w:val="110"/>
          <w:sz w:val="21"/>
          <w:szCs w:val="21"/>
        </w:rPr>
        <w:t xml:space="preserve"> </w:t>
      </w:r>
      <w:r w:rsidR="005737D8" w:rsidRPr="005737D8">
        <w:rPr>
          <w:rFonts w:cs="Arial"/>
          <w:w w:val="110"/>
          <w:sz w:val="21"/>
          <w:szCs w:val="21"/>
        </w:rPr>
        <w:t>in</w:t>
      </w:r>
      <w:r w:rsidR="005737D8" w:rsidRPr="005737D8">
        <w:rPr>
          <w:rFonts w:cs="Arial"/>
          <w:spacing w:val="-8"/>
          <w:w w:val="110"/>
          <w:sz w:val="21"/>
          <w:szCs w:val="21"/>
        </w:rPr>
        <w:t xml:space="preserve"> </w:t>
      </w:r>
      <w:r w:rsidR="005737D8" w:rsidRPr="005737D8">
        <w:rPr>
          <w:rFonts w:cs="Arial"/>
          <w:w w:val="110"/>
          <w:sz w:val="21"/>
          <w:szCs w:val="21"/>
        </w:rPr>
        <w:t>a</w:t>
      </w:r>
      <w:r w:rsidR="005737D8" w:rsidRPr="005737D8">
        <w:rPr>
          <w:rFonts w:cs="Arial"/>
          <w:spacing w:val="-13"/>
          <w:w w:val="110"/>
          <w:sz w:val="21"/>
          <w:szCs w:val="21"/>
        </w:rPr>
        <w:t xml:space="preserve"> </w:t>
      </w:r>
      <w:r w:rsidR="005737D8" w:rsidRPr="005737D8">
        <w:rPr>
          <w:rFonts w:cs="Arial"/>
          <w:w w:val="110"/>
          <w:sz w:val="21"/>
          <w:szCs w:val="21"/>
        </w:rPr>
        <w:t>Preliminary</w:t>
      </w:r>
      <w:r w:rsidR="00A62607">
        <w:rPr>
          <w:rFonts w:cs="Arial"/>
          <w:w w:val="110"/>
          <w:sz w:val="21"/>
          <w:szCs w:val="21"/>
        </w:rPr>
        <w:t xml:space="preserve"> </w:t>
      </w:r>
      <w:r w:rsidR="005737D8" w:rsidRPr="005737D8">
        <w:rPr>
          <w:rFonts w:cs="Arial"/>
          <w:w w:val="110"/>
          <w:sz w:val="21"/>
          <w:szCs w:val="21"/>
        </w:rPr>
        <w:t>Championship</w:t>
      </w:r>
      <w:r w:rsidR="005737D8" w:rsidRPr="005737D8">
        <w:rPr>
          <w:rFonts w:cs="Arial"/>
          <w:spacing w:val="-10"/>
          <w:w w:val="110"/>
          <w:sz w:val="21"/>
          <w:szCs w:val="21"/>
        </w:rPr>
        <w:t xml:space="preserve"> </w:t>
      </w:r>
      <w:r w:rsidR="005737D8" w:rsidRPr="005737D8">
        <w:rPr>
          <w:rFonts w:cs="Arial"/>
          <w:w w:val="110"/>
          <w:sz w:val="21"/>
          <w:szCs w:val="21"/>
        </w:rPr>
        <w:t>a dancer:</w:t>
      </w:r>
    </w:p>
    <w:p w14:paraId="19466F82" w14:textId="78884B47" w:rsidR="00A62607" w:rsidRPr="005737D8" w:rsidRDefault="00A62607" w:rsidP="00A62607">
      <w:pPr>
        <w:tabs>
          <w:tab w:val="left" w:pos="1076"/>
          <w:tab w:val="left" w:pos="1077"/>
        </w:tabs>
        <w:ind w:right="-30"/>
        <w:rPr>
          <w:rFonts w:cs="Arial"/>
          <w:sz w:val="21"/>
          <w:szCs w:val="21"/>
        </w:rPr>
      </w:pPr>
      <w:r>
        <w:rPr>
          <w:rFonts w:cs="Arial"/>
          <w:w w:val="110"/>
          <w:sz w:val="21"/>
          <w:szCs w:val="21"/>
        </w:rPr>
        <w:tab/>
      </w:r>
    </w:p>
    <w:p w14:paraId="5932B42D" w14:textId="3C5682E4" w:rsidR="005737D8" w:rsidRPr="005737D8"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Cannot have been placed in a top 3 position in</w:t>
      </w:r>
      <w:r w:rsidR="00A62607">
        <w:rPr>
          <w:rFonts w:ascii="Arial" w:hAnsi="Arial" w:cs="Arial"/>
          <w:w w:val="110"/>
          <w:sz w:val="21"/>
          <w:szCs w:val="21"/>
        </w:rPr>
        <w:t xml:space="preserve"> a</w:t>
      </w:r>
      <w:r w:rsidRPr="005737D8">
        <w:rPr>
          <w:rFonts w:ascii="Arial" w:hAnsi="Arial" w:cs="Arial"/>
          <w:w w:val="110"/>
          <w:sz w:val="21"/>
          <w:szCs w:val="21"/>
        </w:rPr>
        <w:t>n Open Championship within the last 12</w:t>
      </w:r>
      <w:r w:rsidRPr="005737D8">
        <w:rPr>
          <w:rFonts w:ascii="Arial" w:hAnsi="Arial" w:cs="Arial"/>
          <w:spacing w:val="-8"/>
          <w:w w:val="110"/>
          <w:sz w:val="21"/>
          <w:szCs w:val="21"/>
        </w:rPr>
        <w:t xml:space="preserve"> </w:t>
      </w:r>
      <w:r w:rsidRPr="005737D8">
        <w:rPr>
          <w:rFonts w:ascii="Arial" w:hAnsi="Arial" w:cs="Arial"/>
          <w:w w:val="110"/>
          <w:sz w:val="21"/>
          <w:szCs w:val="21"/>
        </w:rPr>
        <w:t>months.</w:t>
      </w:r>
    </w:p>
    <w:p w14:paraId="0937015C" w14:textId="027D9D57" w:rsidR="005737D8" w:rsidRPr="005737D8"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Cannot</w:t>
      </w:r>
      <w:r w:rsidRPr="005737D8">
        <w:rPr>
          <w:rFonts w:ascii="Arial" w:hAnsi="Arial" w:cs="Arial"/>
          <w:spacing w:val="-4"/>
          <w:w w:val="110"/>
          <w:sz w:val="21"/>
          <w:szCs w:val="21"/>
        </w:rPr>
        <w:t xml:space="preserve"> </w:t>
      </w:r>
      <w:r w:rsidRPr="005737D8">
        <w:rPr>
          <w:rFonts w:ascii="Arial" w:hAnsi="Arial" w:cs="Arial"/>
          <w:w w:val="110"/>
          <w:sz w:val="21"/>
          <w:szCs w:val="21"/>
        </w:rPr>
        <w:t>have</w:t>
      </w:r>
      <w:r w:rsidRPr="005737D8">
        <w:rPr>
          <w:rFonts w:ascii="Arial" w:hAnsi="Arial" w:cs="Arial"/>
          <w:spacing w:val="-7"/>
          <w:w w:val="110"/>
          <w:sz w:val="21"/>
          <w:szCs w:val="21"/>
        </w:rPr>
        <w:t xml:space="preserve"> </w:t>
      </w:r>
      <w:r w:rsidRPr="005737D8">
        <w:rPr>
          <w:rFonts w:ascii="Arial" w:hAnsi="Arial" w:cs="Arial"/>
          <w:w w:val="110"/>
          <w:sz w:val="21"/>
          <w:szCs w:val="21"/>
        </w:rPr>
        <w:t>won</w:t>
      </w:r>
      <w:r w:rsidRPr="005737D8">
        <w:rPr>
          <w:rFonts w:ascii="Arial" w:hAnsi="Arial" w:cs="Arial"/>
          <w:spacing w:val="-6"/>
          <w:w w:val="110"/>
          <w:sz w:val="21"/>
          <w:szCs w:val="21"/>
        </w:rPr>
        <w:t xml:space="preserve"> </w:t>
      </w:r>
      <w:r w:rsidR="00237D14">
        <w:rPr>
          <w:rFonts w:ascii="Arial" w:hAnsi="Arial" w:cs="Arial"/>
          <w:spacing w:val="-6"/>
          <w:w w:val="110"/>
          <w:sz w:val="21"/>
          <w:szCs w:val="21"/>
        </w:rPr>
        <w:t xml:space="preserve">a </w:t>
      </w:r>
      <w:r w:rsidRPr="005737D8">
        <w:rPr>
          <w:rFonts w:ascii="Arial" w:hAnsi="Arial" w:cs="Arial"/>
          <w:w w:val="110"/>
          <w:sz w:val="21"/>
          <w:szCs w:val="21"/>
        </w:rPr>
        <w:t>Preliminary</w:t>
      </w:r>
      <w:r w:rsidRPr="005737D8">
        <w:rPr>
          <w:rFonts w:ascii="Arial" w:hAnsi="Arial" w:cs="Arial"/>
          <w:spacing w:val="-8"/>
          <w:w w:val="110"/>
          <w:sz w:val="21"/>
          <w:szCs w:val="21"/>
        </w:rPr>
        <w:t xml:space="preserve"> </w:t>
      </w:r>
      <w:r w:rsidRPr="005737D8">
        <w:rPr>
          <w:rFonts w:ascii="Arial" w:hAnsi="Arial" w:cs="Arial"/>
          <w:w w:val="110"/>
          <w:sz w:val="21"/>
          <w:szCs w:val="21"/>
        </w:rPr>
        <w:t>Championships</w:t>
      </w:r>
      <w:r w:rsidRPr="005737D8">
        <w:rPr>
          <w:rFonts w:ascii="Arial" w:hAnsi="Arial" w:cs="Arial"/>
          <w:spacing w:val="-7"/>
          <w:w w:val="110"/>
          <w:sz w:val="21"/>
          <w:szCs w:val="21"/>
        </w:rPr>
        <w:t xml:space="preserve"> </w:t>
      </w:r>
      <w:r w:rsidRPr="005737D8">
        <w:rPr>
          <w:rFonts w:ascii="Arial" w:hAnsi="Arial" w:cs="Arial"/>
          <w:w w:val="110"/>
          <w:sz w:val="21"/>
          <w:szCs w:val="21"/>
        </w:rPr>
        <w:t>within</w:t>
      </w:r>
      <w:r w:rsidRPr="005737D8">
        <w:rPr>
          <w:rFonts w:ascii="Arial" w:hAnsi="Arial" w:cs="Arial"/>
          <w:spacing w:val="-8"/>
          <w:w w:val="110"/>
          <w:sz w:val="21"/>
          <w:szCs w:val="21"/>
        </w:rPr>
        <w:t xml:space="preserve"> </w:t>
      </w:r>
      <w:r w:rsidRPr="005737D8">
        <w:rPr>
          <w:rFonts w:ascii="Arial" w:hAnsi="Arial" w:cs="Arial"/>
          <w:w w:val="110"/>
          <w:sz w:val="21"/>
          <w:szCs w:val="21"/>
        </w:rPr>
        <w:t>the last 12 months</w:t>
      </w:r>
      <w:r w:rsidR="00237D14">
        <w:rPr>
          <w:rFonts w:ascii="Arial" w:hAnsi="Arial" w:cs="Arial"/>
          <w:w w:val="110"/>
          <w:sz w:val="21"/>
          <w:szCs w:val="21"/>
        </w:rPr>
        <w:t>,</w:t>
      </w:r>
      <w:r w:rsidRPr="005737D8">
        <w:rPr>
          <w:rFonts w:ascii="Arial" w:hAnsi="Arial" w:cs="Arial"/>
          <w:w w:val="110"/>
          <w:sz w:val="21"/>
          <w:szCs w:val="21"/>
        </w:rPr>
        <w:t xml:space="preserve"> irrespective of the number of</w:t>
      </w:r>
      <w:r w:rsidRPr="005737D8">
        <w:rPr>
          <w:rFonts w:ascii="Arial" w:hAnsi="Arial" w:cs="Arial"/>
          <w:spacing w:val="3"/>
          <w:w w:val="110"/>
          <w:sz w:val="21"/>
          <w:szCs w:val="21"/>
        </w:rPr>
        <w:t xml:space="preserve"> </w:t>
      </w:r>
      <w:r w:rsidRPr="005737D8">
        <w:rPr>
          <w:rFonts w:ascii="Arial" w:hAnsi="Arial" w:cs="Arial"/>
          <w:w w:val="110"/>
          <w:sz w:val="21"/>
          <w:szCs w:val="21"/>
        </w:rPr>
        <w:t>competitors.</w:t>
      </w:r>
    </w:p>
    <w:p w14:paraId="1E3BE630" w14:textId="5E0423BE" w:rsidR="005737D8" w:rsidRPr="005737D8" w:rsidRDefault="00237D14" w:rsidP="00A62607">
      <w:pPr>
        <w:pStyle w:val="ListParagraph"/>
        <w:numPr>
          <w:ilvl w:val="1"/>
          <w:numId w:val="2"/>
        </w:numPr>
        <w:tabs>
          <w:tab w:val="left" w:pos="1976"/>
          <w:tab w:val="left" w:pos="1977"/>
        </w:tabs>
        <w:ind w:left="1560" w:right="537"/>
        <w:rPr>
          <w:rFonts w:ascii="Arial" w:hAnsi="Arial" w:cs="Arial"/>
          <w:sz w:val="21"/>
          <w:szCs w:val="21"/>
        </w:rPr>
      </w:pPr>
      <w:r>
        <w:rPr>
          <w:rFonts w:ascii="Arial" w:hAnsi="Arial" w:cs="Arial"/>
          <w:w w:val="110"/>
          <w:sz w:val="21"/>
          <w:szCs w:val="21"/>
        </w:rPr>
        <w:t xml:space="preserve">Cannot </w:t>
      </w:r>
      <w:bookmarkStart w:id="0" w:name="_GoBack"/>
      <w:bookmarkEnd w:id="0"/>
      <w:r w:rsidR="005737D8" w:rsidRPr="005737D8">
        <w:rPr>
          <w:rFonts w:ascii="Arial" w:hAnsi="Arial" w:cs="Arial"/>
          <w:w w:val="110"/>
          <w:sz w:val="21"/>
          <w:szCs w:val="21"/>
        </w:rPr>
        <w:t>have qualified for Oireachtas Rince Na Cruinne (World</w:t>
      </w:r>
      <w:r w:rsidR="005737D8" w:rsidRPr="005737D8">
        <w:rPr>
          <w:rFonts w:ascii="Arial" w:hAnsi="Arial" w:cs="Arial"/>
          <w:spacing w:val="-17"/>
          <w:w w:val="110"/>
          <w:sz w:val="21"/>
          <w:szCs w:val="21"/>
        </w:rPr>
        <w:t xml:space="preserve"> </w:t>
      </w:r>
      <w:r w:rsidR="005737D8" w:rsidRPr="005737D8">
        <w:rPr>
          <w:rFonts w:ascii="Arial" w:hAnsi="Arial" w:cs="Arial"/>
          <w:w w:val="110"/>
          <w:sz w:val="21"/>
          <w:szCs w:val="21"/>
        </w:rPr>
        <w:t>Championships)</w:t>
      </w:r>
      <w:r w:rsidR="005737D8" w:rsidRPr="005737D8">
        <w:rPr>
          <w:rFonts w:ascii="Arial" w:hAnsi="Arial" w:cs="Arial"/>
          <w:spacing w:val="-14"/>
          <w:w w:val="110"/>
          <w:sz w:val="21"/>
          <w:szCs w:val="21"/>
        </w:rPr>
        <w:t xml:space="preserve"> </w:t>
      </w:r>
      <w:r w:rsidR="005737D8" w:rsidRPr="005737D8">
        <w:rPr>
          <w:rFonts w:ascii="Arial" w:hAnsi="Arial" w:cs="Arial"/>
          <w:w w:val="110"/>
          <w:sz w:val="21"/>
          <w:szCs w:val="21"/>
        </w:rPr>
        <w:t>in</w:t>
      </w:r>
      <w:r w:rsidR="005737D8" w:rsidRPr="005737D8">
        <w:rPr>
          <w:rFonts w:ascii="Arial" w:hAnsi="Arial" w:cs="Arial"/>
          <w:spacing w:val="-12"/>
          <w:w w:val="110"/>
          <w:sz w:val="21"/>
          <w:szCs w:val="21"/>
        </w:rPr>
        <w:t xml:space="preserve"> </w:t>
      </w:r>
      <w:r w:rsidR="005737D8" w:rsidRPr="005737D8">
        <w:rPr>
          <w:rFonts w:ascii="Arial" w:hAnsi="Arial" w:cs="Arial"/>
          <w:w w:val="110"/>
          <w:sz w:val="21"/>
          <w:szCs w:val="21"/>
        </w:rPr>
        <w:t>any</w:t>
      </w:r>
      <w:r w:rsidR="005737D8" w:rsidRPr="005737D8">
        <w:rPr>
          <w:rFonts w:ascii="Arial" w:hAnsi="Arial" w:cs="Arial"/>
          <w:spacing w:val="-14"/>
          <w:w w:val="110"/>
          <w:sz w:val="21"/>
          <w:szCs w:val="21"/>
        </w:rPr>
        <w:t xml:space="preserve"> </w:t>
      </w:r>
      <w:r w:rsidR="005737D8" w:rsidRPr="005737D8">
        <w:rPr>
          <w:rFonts w:ascii="Arial" w:hAnsi="Arial" w:cs="Arial"/>
          <w:w w:val="110"/>
          <w:sz w:val="21"/>
          <w:szCs w:val="21"/>
        </w:rPr>
        <w:t>eligible</w:t>
      </w:r>
      <w:r w:rsidR="005737D8" w:rsidRPr="005737D8">
        <w:rPr>
          <w:rFonts w:ascii="Arial" w:hAnsi="Arial" w:cs="Arial"/>
          <w:spacing w:val="-15"/>
          <w:w w:val="110"/>
          <w:sz w:val="21"/>
          <w:szCs w:val="21"/>
        </w:rPr>
        <w:t xml:space="preserve"> </w:t>
      </w:r>
      <w:r w:rsidR="005737D8" w:rsidRPr="005737D8">
        <w:rPr>
          <w:rFonts w:ascii="Arial" w:hAnsi="Arial" w:cs="Arial"/>
          <w:w w:val="110"/>
          <w:sz w:val="21"/>
          <w:szCs w:val="21"/>
        </w:rPr>
        <w:t>events</w:t>
      </w:r>
      <w:r w:rsidR="005737D8" w:rsidRPr="005737D8">
        <w:rPr>
          <w:rFonts w:ascii="Arial" w:hAnsi="Arial" w:cs="Arial"/>
          <w:spacing w:val="-13"/>
          <w:w w:val="110"/>
          <w:sz w:val="21"/>
          <w:szCs w:val="21"/>
        </w:rPr>
        <w:t xml:space="preserve"> </w:t>
      </w:r>
      <w:r w:rsidR="005737D8" w:rsidRPr="005737D8">
        <w:rPr>
          <w:rFonts w:ascii="Arial" w:hAnsi="Arial" w:cs="Arial"/>
          <w:w w:val="110"/>
          <w:sz w:val="21"/>
          <w:szCs w:val="21"/>
        </w:rPr>
        <w:t>in</w:t>
      </w:r>
      <w:r w:rsidR="005737D8" w:rsidRPr="005737D8">
        <w:rPr>
          <w:rFonts w:ascii="Arial" w:hAnsi="Arial" w:cs="Arial"/>
          <w:spacing w:val="-17"/>
          <w:w w:val="110"/>
          <w:sz w:val="21"/>
          <w:szCs w:val="21"/>
        </w:rPr>
        <w:t xml:space="preserve"> </w:t>
      </w:r>
      <w:r w:rsidR="005737D8" w:rsidRPr="005737D8">
        <w:rPr>
          <w:rFonts w:ascii="Arial" w:hAnsi="Arial" w:cs="Arial"/>
          <w:w w:val="110"/>
          <w:sz w:val="21"/>
          <w:szCs w:val="21"/>
        </w:rPr>
        <w:t>the</w:t>
      </w:r>
      <w:r w:rsidR="005737D8" w:rsidRPr="005737D8">
        <w:rPr>
          <w:rFonts w:ascii="Arial" w:hAnsi="Arial" w:cs="Arial"/>
          <w:spacing w:val="-14"/>
          <w:w w:val="110"/>
          <w:sz w:val="21"/>
          <w:szCs w:val="21"/>
        </w:rPr>
        <w:t xml:space="preserve"> </w:t>
      </w:r>
      <w:r w:rsidR="005737D8" w:rsidRPr="005737D8">
        <w:rPr>
          <w:rFonts w:ascii="Arial" w:hAnsi="Arial" w:cs="Arial"/>
          <w:w w:val="110"/>
          <w:sz w:val="21"/>
          <w:szCs w:val="21"/>
        </w:rPr>
        <w:t>previous</w:t>
      </w:r>
      <w:r w:rsidR="005737D8" w:rsidRPr="005737D8">
        <w:rPr>
          <w:rFonts w:ascii="Arial" w:hAnsi="Arial" w:cs="Arial"/>
          <w:spacing w:val="-14"/>
          <w:w w:val="110"/>
          <w:sz w:val="21"/>
          <w:szCs w:val="21"/>
        </w:rPr>
        <w:t xml:space="preserve"> </w:t>
      </w:r>
      <w:r w:rsidR="005737D8" w:rsidRPr="005737D8">
        <w:rPr>
          <w:rFonts w:ascii="Arial" w:hAnsi="Arial" w:cs="Arial"/>
          <w:w w:val="110"/>
          <w:sz w:val="21"/>
          <w:szCs w:val="21"/>
        </w:rPr>
        <w:t>rolling</w:t>
      </w:r>
      <w:r w:rsidR="005737D8" w:rsidRPr="005737D8">
        <w:rPr>
          <w:rFonts w:ascii="Arial" w:hAnsi="Arial" w:cs="Arial"/>
          <w:spacing w:val="-14"/>
          <w:w w:val="110"/>
          <w:sz w:val="21"/>
          <w:szCs w:val="21"/>
        </w:rPr>
        <w:t xml:space="preserve"> </w:t>
      </w:r>
      <w:r w:rsidR="005737D8" w:rsidRPr="005737D8">
        <w:rPr>
          <w:rFonts w:ascii="Arial" w:hAnsi="Arial" w:cs="Arial"/>
          <w:w w:val="110"/>
          <w:sz w:val="21"/>
          <w:szCs w:val="21"/>
        </w:rPr>
        <w:t>12 months.</w:t>
      </w:r>
    </w:p>
    <w:p w14:paraId="7AFA8904" w14:textId="0B1B7B76" w:rsidR="005737D8" w:rsidRPr="005D088A"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A</w:t>
      </w:r>
      <w:r w:rsidRPr="005737D8">
        <w:rPr>
          <w:rFonts w:ascii="Arial" w:hAnsi="Arial" w:cs="Arial"/>
          <w:spacing w:val="-8"/>
          <w:w w:val="110"/>
          <w:sz w:val="21"/>
          <w:szCs w:val="21"/>
        </w:rPr>
        <w:t xml:space="preserve"> </w:t>
      </w:r>
      <w:r w:rsidRPr="005737D8">
        <w:rPr>
          <w:rFonts w:ascii="Arial" w:hAnsi="Arial" w:cs="Arial"/>
          <w:w w:val="110"/>
          <w:sz w:val="21"/>
          <w:szCs w:val="21"/>
        </w:rPr>
        <w:t>Preliminary</w:t>
      </w:r>
      <w:r w:rsidRPr="005737D8">
        <w:rPr>
          <w:rFonts w:ascii="Arial" w:hAnsi="Arial" w:cs="Arial"/>
          <w:spacing w:val="-10"/>
          <w:w w:val="110"/>
          <w:sz w:val="21"/>
          <w:szCs w:val="21"/>
        </w:rPr>
        <w:t xml:space="preserve"> </w:t>
      </w:r>
      <w:r w:rsidRPr="005737D8">
        <w:rPr>
          <w:rFonts w:ascii="Arial" w:hAnsi="Arial" w:cs="Arial"/>
          <w:w w:val="110"/>
          <w:sz w:val="21"/>
          <w:szCs w:val="21"/>
        </w:rPr>
        <w:t>Championship</w:t>
      </w:r>
      <w:r w:rsidRPr="005737D8">
        <w:rPr>
          <w:rFonts w:ascii="Arial" w:hAnsi="Arial" w:cs="Arial"/>
          <w:spacing w:val="-9"/>
          <w:w w:val="110"/>
          <w:sz w:val="21"/>
          <w:szCs w:val="21"/>
        </w:rPr>
        <w:t xml:space="preserve"> </w:t>
      </w:r>
      <w:r w:rsidRPr="005737D8">
        <w:rPr>
          <w:rFonts w:ascii="Arial" w:hAnsi="Arial" w:cs="Arial"/>
          <w:w w:val="110"/>
          <w:sz w:val="21"/>
          <w:szCs w:val="21"/>
        </w:rPr>
        <w:t>is</w:t>
      </w:r>
      <w:r w:rsidRPr="005737D8">
        <w:rPr>
          <w:rFonts w:ascii="Arial" w:hAnsi="Arial" w:cs="Arial"/>
          <w:spacing w:val="-8"/>
          <w:w w:val="110"/>
          <w:sz w:val="21"/>
          <w:szCs w:val="21"/>
        </w:rPr>
        <w:t xml:space="preserve"> </w:t>
      </w:r>
      <w:r w:rsidRPr="005737D8">
        <w:rPr>
          <w:rFonts w:ascii="Arial" w:hAnsi="Arial" w:cs="Arial"/>
          <w:w w:val="110"/>
          <w:sz w:val="21"/>
          <w:szCs w:val="21"/>
        </w:rPr>
        <w:t>a</w:t>
      </w:r>
      <w:r w:rsidRPr="005737D8">
        <w:rPr>
          <w:rFonts w:ascii="Arial" w:hAnsi="Arial" w:cs="Arial"/>
          <w:spacing w:val="-6"/>
          <w:w w:val="110"/>
          <w:sz w:val="21"/>
          <w:szCs w:val="21"/>
        </w:rPr>
        <w:t xml:space="preserve"> </w:t>
      </w:r>
      <w:r w:rsidRPr="005737D8">
        <w:rPr>
          <w:rFonts w:ascii="Arial" w:hAnsi="Arial" w:cs="Arial"/>
          <w:w w:val="110"/>
          <w:sz w:val="21"/>
          <w:szCs w:val="21"/>
        </w:rPr>
        <w:t>competition,</w:t>
      </w:r>
      <w:r w:rsidRPr="005737D8">
        <w:rPr>
          <w:rFonts w:ascii="Arial" w:hAnsi="Arial" w:cs="Arial"/>
          <w:spacing w:val="-6"/>
          <w:w w:val="110"/>
          <w:sz w:val="21"/>
          <w:szCs w:val="21"/>
        </w:rPr>
        <w:t xml:space="preserve"> </w:t>
      </w:r>
      <w:r w:rsidRPr="005737D8">
        <w:rPr>
          <w:rFonts w:ascii="Arial" w:hAnsi="Arial" w:cs="Arial"/>
          <w:w w:val="110"/>
          <w:sz w:val="21"/>
          <w:szCs w:val="21"/>
        </w:rPr>
        <w:t>which</w:t>
      </w:r>
      <w:r w:rsidRPr="005737D8">
        <w:rPr>
          <w:rFonts w:ascii="Arial" w:hAnsi="Arial" w:cs="Arial"/>
          <w:spacing w:val="-7"/>
          <w:w w:val="110"/>
          <w:sz w:val="21"/>
          <w:szCs w:val="21"/>
        </w:rPr>
        <w:t xml:space="preserve"> </w:t>
      </w:r>
      <w:r w:rsidRPr="005737D8">
        <w:rPr>
          <w:rFonts w:ascii="Arial" w:hAnsi="Arial" w:cs="Arial"/>
          <w:w w:val="110"/>
          <w:sz w:val="21"/>
          <w:szCs w:val="21"/>
        </w:rPr>
        <w:t>has</w:t>
      </w:r>
      <w:r w:rsidRPr="005737D8">
        <w:rPr>
          <w:rFonts w:ascii="Arial" w:hAnsi="Arial" w:cs="Arial"/>
          <w:spacing w:val="-6"/>
          <w:w w:val="110"/>
          <w:sz w:val="21"/>
          <w:szCs w:val="21"/>
        </w:rPr>
        <w:t xml:space="preserve"> </w:t>
      </w:r>
      <w:r w:rsidRPr="005737D8">
        <w:rPr>
          <w:rFonts w:ascii="Arial" w:hAnsi="Arial" w:cs="Arial"/>
          <w:w w:val="110"/>
          <w:sz w:val="21"/>
          <w:szCs w:val="21"/>
        </w:rPr>
        <w:t>been</w:t>
      </w:r>
      <w:r w:rsidRPr="005737D8">
        <w:rPr>
          <w:rFonts w:ascii="Arial" w:hAnsi="Arial" w:cs="Arial"/>
          <w:spacing w:val="-11"/>
          <w:w w:val="110"/>
          <w:sz w:val="21"/>
          <w:szCs w:val="21"/>
        </w:rPr>
        <w:t xml:space="preserve"> </w:t>
      </w:r>
      <w:r w:rsidRPr="005737D8">
        <w:rPr>
          <w:rFonts w:ascii="Arial" w:hAnsi="Arial" w:cs="Arial"/>
          <w:w w:val="110"/>
          <w:sz w:val="21"/>
          <w:szCs w:val="21"/>
        </w:rPr>
        <w:t xml:space="preserve">judged by a panel of at least 3 adjudicators </w:t>
      </w:r>
      <w:r w:rsidR="002E182D">
        <w:rPr>
          <w:rFonts w:ascii="Arial" w:hAnsi="Arial" w:cs="Arial"/>
          <w:w w:val="110"/>
          <w:sz w:val="21"/>
          <w:szCs w:val="21"/>
        </w:rPr>
        <w:t xml:space="preserve">(minimum) </w:t>
      </w:r>
      <w:r w:rsidRPr="005737D8">
        <w:rPr>
          <w:rFonts w:ascii="Arial" w:hAnsi="Arial" w:cs="Arial"/>
          <w:w w:val="110"/>
          <w:sz w:val="21"/>
          <w:szCs w:val="21"/>
        </w:rPr>
        <w:t xml:space="preserve">and </w:t>
      </w:r>
      <w:r w:rsidR="002E182D">
        <w:rPr>
          <w:rFonts w:ascii="Arial" w:hAnsi="Arial" w:cs="Arial"/>
          <w:w w:val="110"/>
          <w:sz w:val="21"/>
          <w:szCs w:val="21"/>
        </w:rPr>
        <w:t xml:space="preserve">which </w:t>
      </w:r>
      <w:r w:rsidRPr="005737D8">
        <w:rPr>
          <w:rFonts w:ascii="Arial" w:hAnsi="Arial" w:cs="Arial"/>
          <w:w w:val="110"/>
          <w:sz w:val="21"/>
          <w:szCs w:val="21"/>
        </w:rPr>
        <w:t>must have included 1 light and 1 heavy</w:t>
      </w:r>
      <w:r w:rsidRPr="005737D8">
        <w:rPr>
          <w:rFonts w:ascii="Arial" w:hAnsi="Arial" w:cs="Arial"/>
          <w:spacing w:val="3"/>
          <w:w w:val="110"/>
          <w:sz w:val="21"/>
          <w:szCs w:val="21"/>
        </w:rPr>
        <w:t xml:space="preserve"> </w:t>
      </w:r>
      <w:r w:rsidRPr="005737D8">
        <w:rPr>
          <w:rFonts w:ascii="Arial" w:hAnsi="Arial" w:cs="Arial"/>
          <w:w w:val="110"/>
          <w:sz w:val="21"/>
          <w:szCs w:val="21"/>
        </w:rPr>
        <w:t>dance.</w:t>
      </w:r>
    </w:p>
    <w:p w14:paraId="79BFE468" w14:textId="77777777" w:rsidR="005D088A" w:rsidRPr="005D088A" w:rsidRDefault="005D088A" w:rsidP="005D088A">
      <w:pPr>
        <w:tabs>
          <w:tab w:val="left" w:pos="1976"/>
          <w:tab w:val="left" w:pos="1977"/>
        </w:tabs>
        <w:ind w:left="1200" w:right="537"/>
        <w:rPr>
          <w:rFonts w:cs="Arial"/>
          <w:sz w:val="21"/>
          <w:szCs w:val="21"/>
        </w:rPr>
      </w:pPr>
    </w:p>
    <w:p w14:paraId="6260E88E" w14:textId="0F908DCA" w:rsidR="008A0EE4" w:rsidRPr="00C23870" w:rsidRDefault="005737D8" w:rsidP="005737D8">
      <w:pPr>
        <w:autoSpaceDE w:val="0"/>
        <w:autoSpaceDN w:val="0"/>
        <w:adjustRightInd w:val="0"/>
        <w:ind w:left="540" w:hanging="191"/>
        <w:rPr>
          <w:rFonts w:cs="Arial"/>
          <w:sz w:val="21"/>
          <w:szCs w:val="21"/>
          <w:lang w:eastAsia="en-GB"/>
        </w:rPr>
      </w:pPr>
      <w:r>
        <w:rPr>
          <w:rFonts w:cs="Arial"/>
          <w:sz w:val="21"/>
          <w:szCs w:val="21"/>
          <w:lang w:eastAsia="en-GB"/>
        </w:rPr>
        <w:t xml:space="preserve">   </w:t>
      </w:r>
      <w:r w:rsidR="007B0DC0" w:rsidRPr="00C23870">
        <w:rPr>
          <w:rFonts w:cs="Arial"/>
          <w:sz w:val="21"/>
          <w:szCs w:val="21"/>
          <w:lang w:eastAsia="en-GB"/>
        </w:rPr>
        <w:t>The relevant notation must be</w:t>
      </w:r>
      <w:r w:rsidR="006715DE" w:rsidRPr="00C23870">
        <w:rPr>
          <w:rFonts w:cs="Arial"/>
          <w:sz w:val="21"/>
          <w:szCs w:val="21"/>
          <w:lang w:eastAsia="en-GB"/>
        </w:rPr>
        <w:t xml:space="preserve"> </w:t>
      </w:r>
      <w:r w:rsidR="007B0DC0" w:rsidRPr="00C23870">
        <w:rPr>
          <w:rFonts w:cs="Arial"/>
          <w:sz w:val="21"/>
          <w:szCs w:val="21"/>
          <w:lang w:eastAsia="en-GB"/>
        </w:rPr>
        <w:t xml:space="preserve">made on the entry form to indicate that a dancer is entitled to be </w:t>
      </w:r>
      <w:r w:rsidR="00037A0C" w:rsidRPr="00C23870">
        <w:rPr>
          <w:rFonts w:cs="Arial"/>
          <w:sz w:val="21"/>
          <w:szCs w:val="21"/>
          <w:lang w:eastAsia="en-GB"/>
        </w:rPr>
        <w:t xml:space="preserve">also </w:t>
      </w:r>
      <w:r w:rsidR="007B0DC0" w:rsidRPr="00C23870">
        <w:rPr>
          <w:rFonts w:cs="Arial"/>
          <w:sz w:val="21"/>
          <w:szCs w:val="21"/>
          <w:lang w:eastAsia="en-GB"/>
        </w:rPr>
        <w:t>entered into</w:t>
      </w:r>
      <w:r w:rsidR="006715DE" w:rsidRPr="00C23870">
        <w:rPr>
          <w:rFonts w:cs="Arial"/>
          <w:sz w:val="21"/>
          <w:szCs w:val="21"/>
          <w:lang w:eastAsia="en-GB"/>
        </w:rPr>
        <w:t xml:space="preserve"> </w:t>
      </w:r>
      <w:r w:rsidR="007B0DC0" w:rsidRPr="00C23870">
        <w:rPr>
          <w:rFonts w:cs="Arial"/>
          <w:sz w:val="21"/>
          <w:szCs w:val="21"/>
          <w:lang w:eastAsia="en-GB"/>
        </w:rPr>
        <w:t>the Preliminary Championship.</w:t>
      </w:r>
      <w:r w:rsidR="006715DE" w:rsidRPr="00C23870">
        <w:rPr>
          <w:rFonts w:cs="Arial"/>
          <w:sz w:val="21"/>
          <w:szCs w:val="21"/>
          <w:lang w:eastAsia="en-GB"/>
        </w:rPr>
        <w:t xml:space="preserve">  </w:t>
      </w:r>
    </w:p>
    <w:p w14:paraId="3AC68BAB" w14:textId="062A4B0F" w:rsidR="008A0EE4" w:rsidRPr="00C23870" w:rsidRDefault="00C032F9" w:rsidP="008A0EE4">
      <w:pPr>
        <w:autoSpaceDE w:val="0"/>
        <w:autoSpaceDN w:val="0"/>
        <w:adjustRightInd w:val="0"/>
        <w:ind w:left="540" w:hanging="540"/>
        <w:rPr>
          <w:rFonts w:cs="Arial"/>
          <w:sz w:val="21"/>
          <w:szCs w:val="21"/>
          <w:lang w:eastAsia="en-GB"/>
        </w:rPr>
      </w:pPr>
      <w:r w:rsidRPr="00C23870">
        <w:rPr>
          <w:rFonts w:cs="Arial"/>
          <w:sz w:val="21"/>
          <w:szCs w:val="21"/>
          <w:lang w:eastAsia="en-GB"/>
        </w:rPr>
        <w:t>2</w:t>
      </w:r>
      <w:r w:rsidR="006B0B8C">
        <w:rPr>
          <w:rFonts w:cs="Arial"/>
          <w:sz w:val="21"/>
          <w:szCs w:val="21"/>
          <w:lang w:eastAsia="en-GB"/>
        </w:rPr>
        <w:t>3</w:t>
      </w:r>
      <w:r w:rsidR="008A0EE4" w:rsidRPr="00C23870">
        <w:rPr>
          <w:rFonts w:cs="Arial"/>
          <w:sz w:val="21"/>
          <w:szCs w:val="21"/>
          <w:lang w:eastAsia="en-GB"/>
        </w:rPr>
        <w:t xml:space="preserve">. </w:t>
      </w:r>
      <w:r w:rsidR="008A0EE4" w:rsidRPr="00C23870">
        <w:rPr>
          <w:rFonts w:cs="Arial"/>
          <w:sz w:val="21"/>
          <w:szCs w:val="21"/>
          <w:lang w:eastAsia="en-GB"/>
        </w:rPr>
        <w:tab/>
        <w:t xml:space="preserve">All dancers must be in full costume and appropriate </w:t>
      </w:r>
      <w:r w:rsidR="0055496B">
        <w:rPr>
          <w:rFonts w:cs="Arial"/>
          <w:sz w:val="21"/>
          <w:szCs w:val="21"/>
          <w:lang w:eastAsia="en-GB"/>
        </w:rPr>
        <w:t xml:space="preserve">black </w:t>
      </w:r>
      <w:r w:rsidR="008A0EE4" w:rsidRPr="00C23870">
        <w:rPr>
          <w:rFonts w:cs="Arial"/>
          <w:sz w:val="21"/>
          <w:szCs w:val="21"/>
          <w:lang w:eastAsia="en-GB"/>
        </w:rPr>
        <w:t>footwear when receiving</w:t>
      </w:r>
    </w:p>
    <w:p w14:paraId="6DE8F12A" w14:textId="77777777" w:rsidR="008A0EE4" w:rsidRPr="00C23870" w:rsidRDefault="008A0EE4" w:rsidP="008A0EE4">
      <w:pPr>
        <w:autoSpaceDE w:val="0"/>
        <w:autoSpaceDN w:val="0"/>
        <w:adjustRightInd w:val="0"/>
        <w:ind w:left="540"/>
        <w:rPr>
          <w:rFonts w:cs="Arial"/>
          <w:sz w:val="21"/>
          <w:szCs w:val="21"/>
          <w:lang w:eastAsia="en-GB"/>
        </w:rPr>
      </w:pPr>
      <w:r w:rsidRPr="00C23870">
        <w:rPr>
          <w:rFonts w:cs="Arial"/>
          <w:sz w:val="21"/>
          <w:szCs w:val="21"/>
          <w:lang w:eastAsia="en-GB"/>
        </w:rPr>
        <w:t>awards, otherwise such awards may be forfeited.</w:t>
      </w:r>
    </w:p>
    <w:p w14:paraId="6CA7DEF0" w14:textId="2C82E9C1" w:rsidR="008A0EE4" w:rsidRPr="00C23870"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6B0B8C">
        <w:rPr>
          <w:rFonts w:cs="Arial"/>
          <w:sz w:val="21"/>
          <w:szCs w:val="21"/>
          <w:lang w:eastAsia="en-GB"/>
        </w:rPr>
        <w:t>4</w:t>
      </w:r>
      <w:r w:rsidR="008A0EE4" w:rsidRPr="00C23870">
        <w:rPr>
          <w:rFonts w:cs="Arial"/>
          <w:sz w:val="21"/>
          <w:szCs w:val="21"/>
          <w:lang w:eastAsia="en-GB"/>
        </w:rPr>
        <w:t xml:space="preserve">. </w:t>
      </w:r>
      <w:r w:rsidR="008A0EE4" w:rsidRPr="00C23870">
        <w:rPr>
          <w:rFonts w:cs="Arial"/>
          <w:sz w:val="21"/>
          <w:szCs w:val="21"/>
          <w:lang w:eastAsia="en-GB"/>
        </w:rPr>
        <w:tab/>
        <w:t>Dancers in Beginner and Primary competitions up to and including the Under</w:t>
      </w:r>
      <w:r w:rsidR="00FA291A">
        <w:rPr>
          <w:rFonts w:cs="Arial"/>
          <w:sz w:val="21"/>
          <w:szCs w:val="21"/>
          <w:lang w:eastAsia="en-GB"/>
        </w:rPr>
        <w:t xml:space="preserve"> </w:t>
      </w:r>
      <w:r w:rsidR="008A0EE4" w:rsidRPr="00C23870">
        <w:rPr>
          <w:rFonts w:cs="Arial"/>
          <w:sz w:val="21"/>
          <w:szCs w:val="21"/>
          <w:lang w:eastAsia="en-GB"/>
        </w:rPr>
        <w:t>12 age group may only wear class costume, skirt and blouse or appropriate</w:t>
      </w:r>
      <w:r w:rsidR="00FA291A">
        <w:rPr>
          <w:rFonts w:cs="Arial"/>
          <w:sz w:val="21"/>
          <w:szCs w:val="21"/>
          <w:lang w:eastAsia="en-GB"/>
        </w:rPr>
        <w:t xml:space="preserve"> </w:t>
      </w:r>
      <w:r w:rsidR="008A0EE4" w:rsidRPr="00C23870">
        <w:rPr>
          <w:rFonts w:cs="Arial"/>
          <w:sz w:val="21"/>
          <w:szCs w:val="21"/>
          <w:lang w:eastAsia="en-GB"/>
        </w:rPr>
        <w:t>civilian clothing. Low cut tops or short tight skirts are not permitted. Failure to</w:t>
      </w:r>
      <w:r w:rsidR="00FA291A">
        <w:rPr>
          <w:rFonts w:cs="Arial"/>
          <w:sz w:val="21"/>
          <w:szCs w:val="21"/>
          <w:lang w:eastAsia="en-GB"/>
        </w:rPr>
        <w:t xml:space="preserve"> </w:t>
      </w:r>
      <w:r w:rsidR="008A0EE4" w:rsidRPr="00C23870">
        <w:rPr>
          <w:rFonts w:cs="Arial"/>
          <w:sz w:val="21"/>
          <w:szCs w:val="21"/>
          <w:lang w:eastAsia="en-GB"/>
        </w:rPr>
        <w:t>comply with this rule may lead to disqualification from the competition.</w:t>
      </w:r>
    </w:p>
    <w:p w14:paraId="1E7CD6F2" w14:textId="1B337248" w:rsidR="008A0EE4" w:rsidRPr="00C23870"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6B0B8C">
        <w:rPr>
          <w:rFonts w:cs="Arial"/>
          <w:sz w:val="21"/>
          <w:szCs w:val="21"/>
          <w:lang w:eastAsia="en-GB"/>
        </w:rPr>
        <w:t>5</w:t>
      </w:r>
      <w:r w:rsidR="008A0EE4" w:rsidRPr="00C23870">
        <w:rPr>
          <w:rFonts w:cs="Arial"/>
          <w:sz w:val="21"/>
          <w:szCs w:val="21"/>
          <w:lang w:eastAsia="en-GB"/>
        </w:rPr>
        <w:t xml:space="preserve">. </w:t>
      </w:r>
      <w:r w:rsidR="008A0EE4" w:rsidRPr="00C23870">
        <w:rPr>
          <w:rFonts w:cs="Arial"/>
          <w:sz w:val="21"/>
          <w:szCs w:val="21"/>
          <w:lang w:eastAsia="en-GB"/>
        </w:rPr>
        <w:tab/>
        <w:t>The use of make-up is prohibited for those dancers up to and including the</w:t>
      </w:r>
      <w:r w:rsidR="00FA291A">
        <w:rPr>
          <w:rFonts w:cs="Arial"/>
          <w:sz w:val="21"/>
          <w:szCs w:val="21"/>
          <w:lang w:eastAsia="en-GB"/>
        </w:rPr>
        <w:t xml:space="preserve"> </w:t>
      </w:r>
      <w:r w:rsidR="008A0EE4" w:rsidRPr="00C23870">
        <w:rPr>
          <w:rFonts w:cs="Arial"/>
          <w:sz w:val="21"/>
          <w:szCs w:val="21"/>
          <w:lang w:eastAsia="en-GB"/>
        </w:rPr>
        <w:t>Under 12 age group when competing in Beginner and Primary competitions.</w:t>
      </w:r>
    </w:p>
    <w:p w14:paraId="50DEA716" w14:textId="572E1C77" w:rsidR="008A0EE4" w:rsidRPr="00C23870"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6B0B8C">
        <w:rPr>
          <w:rFonts w:cs="Arial"/>
          <w:sz w:val="21"/>
          <w:szCs w:val="21"/>
          <w:lang w:eastAsia="en-GB"/>
        </w:rPr>
        <w:t>6</w:t>
      </w:r>
      <w:r w:rsidR="008A0EE4" w:rsidRPr="00C23870">
        <w:rPr>
          <w:rFonts w:cs="Arial"/>
          <w:sz w:val="21"/>
          <w:szCs w:val="21"/>
          <w:lang w:eastAsia="en-GB"/>
        </w:rPr>
        <w:t xml:space="preserve">. </w:t>
      </w:r>
      <w:r w:rsidR="008A0EE4" w:rsidRPr="00C23870">
        <w:rPr>
          <w:rFonts w:cs="Arial"/>
          <w:sz w:val="21"/>
          <w:szCs w:val="21"/>
          <w:lang w:eastAsia="en-GB"/>
        </w:rPr>
        <w:tab/>
        <w:t>Toe blocks or any other footwork danced ‘en Pointe’, whether stationary or</w:t>
      </w:r>
      <w:r w:rsidR="00FA291A">
        <w:rPr>
          <w:rFonts w:cs="Arial"/>
          <w:sz w:val="21"/>
          <w:szCs w:val="21"/>
          <w:lang w:eastAsia="en-GB"/>
        </w:rPr>
        <w:t xml:space="preserve"> </w:t>
      </w:r>
      <w:r w:rsidR="008A0EE4" w:rsidRPr="00C23870">
        <w:rPr>
          <w:rFonts w:cs="Arial"/>
          <w:sz w:val="21"/>
          <w:szCs w:val="21"/>
          <w:lang w:eastAsia="en-GB"/>
        </w:rPr>
        <w:t>moving is not permitted for those dancers up to and including the Under 11</w:t>
      </w:r>
      <w:r w:rsidR="00FA291A">
        <w:rPr>
          <w:rFonts w:cs="Arial"/>
          <w:sz w:val="21"/>
          <w:szCs w:val="21"/>
          <w:lang w:eastAsia="en-GB"/>
        </w:rPr>
        <w:t xml:space="preserve"> </w:t>
      </w:r>
      <w:r w:rsidR="008A0EE4" w:rsidRPr="00C23870">
        <w:rPr>
          <w:rFonts w:cs="Arial"/>
          <w:sz w:val="21"/>
          <w:szCs w:val="21"/>
          <w:lang w:eastAsia="en-GB"/>
        </w:rPr>
        <w:t>age group.</w:t>
      </w:r>
    </w:p>
    <w:p w14:paraId="6A755D82" w14:textId="6833EEFF" w:rsidR="008A0EE4" w:rsidRPr="005D088A" w:rsidRDefault="00806523" w:rsidP="00FA291A">
      <w:pPr>
        <w:autoSpaceDE w:val="0"/>
        <w:autoSpaceDN w:val="0"/>
        <w:adjustRightInd w:val="0"/>
        <w:ind w:left="540" w:hanging="540"/>
        <w:rPr>
          <w:rFonts w:cs="Arial"/>
          <w:b/>
          <w:sz w:val="21"/>
          <w:szCs w:val="21"/>
          <w:lang w:eastAsia="en-GB"/>
        </w:rPr>
      </w:pPr>
      <w:r w:rsidRPr="00C23870">
        <w:rPr>
          <w:rFonts w:cs="Arial"/>
          <w:sz w:val="21"/>
          <w:szCs w:val="21"/>
          <w:lang w:eastAsia="en-GB"/>
        </w:rPr>
        <w:t>2</w:t>
      </w:r>
      <w:r w:rsidR="006B0B8C">
        <w:rPr>
          <w:rFonts w:cs="Arial"/>
          <w:sz w:val="21"/>
          <w:szCs w:val="21"/>
          <w:lang w:eastAsia="en-GB"/>
        </w:rPr>
        <w:t>7</w:t>
      </w:r>
      <w:r w:rsidR="008A0EE4" w:rsidRPr="00C23870">
        <w:rPr>
          <w:rFonts w:cs="Arial"/>
          <w:sz w:val="21"/>
          <w:szCs w:val="21"/>
          <w:lang w:eastAsia="en-GB"/>
        </w:rPr>
        <w:t xml:space="preserve">. </w:t>
      </w:r>
      <w:r w:rsidR="008A0EE4" w:rsidRPr="00C23870">
        <w:rPr>
          <w:rFonts w:cs="Arial"/>
          <w:sz w:val="21"/>
          <w:szCs w:val="21"/>
          <w:lang w:eastAsia="en-GB"/>
        </w:rPr>
        <w:tab/>
        <w:t>Changing facilities will be provided and must be used. No changing in the</w:t>
      </w:r>
      <w:r w:rsidR="00FA291A">
        <w:rPr>
          <w:rFonts w:cs="Arial"/>
          <w:sz w:val="21"/>
          <w:szCs w:val="21"/>
          <w:lang w:eastAsia="en-GB"/>
        </w:rPr>
        <w:t xml:space="preserve"> </w:t>
      </w:r>
      <w:r w:rsidR="008A0EE4" w:rsidRPr="00C23870">
        <w:rPr>
          <w:rFonts w:cs="Arial"/>
          <w:sz w:val="21"/>
          <w:szCs w:val="21"/>
          <w:lang w:eastAsia="en-GB"/>
        </w:rPr>
        <w:t>halls will be allowed. The use of hairspray will only be permitted in</w:t>
      </w:r>
      <w:r w:rsidR="00FA291A">
        <w:rPr>
          <w:rFonts w:cs="Arial"/>
          <w:sz w:val="21"/>
          <w:szCs w:val="21"/>
          <w:lang w:eastAsia="en-GB"/>
        </w:rPr>
        <w:t xml:space="preserve"> </w:t>
      </w:r>
      <w:r w:rsidR="008A0EE4" w:rsidRPr="00C23870">
        <w:rPr>
          <w:rFonts w:cs="Arial"/>
          <w:sz w:val="21"/>
          <w:szCs w:val="21"/>
          <w:lang w:eastAsia="en-GB"/>
        </w:rPr>
        <w:t xml:space="preserve">designated changing areas. </w:t>
      </w:r>
      <w:r w:rsidR="008A0EE4" w:rsidRPr="005D088A">
        <w:rPr>
          <w:rFonts w:cs="Arial"/>
          <w:b/>
          <w:sz w:val="21"/>
          <w:szCs w:val="21"/>
          <w:lang w:eastAsia="en-GB"/>
        </w:rPr>
        <w:t xml:space="preserve">No hairspray </w:t>
      </w:r>
      <w:r w:rsidR="000731AA" w:rsidRPr="005D088A">
        <w:rPr>
          <w:rFonts w:cs="Arial"/>
          <w:b/>
          <w:sz w:val="21"/>
          <w:szCs w:val="21"/>
          <w:lang w:eastAsia="en-GB"/>
        </w:rPr>
        <w:t xml:space="preserve">is </w:t>
      </w:r>
      <w:r w:rsidR="008A0EE4" w:rsidRPr="005D088A">
        <w:rPr>
          <w:rFonts w:cs="Arial"/>
          <w:b/>
          <w:sz w:val="21"/>
          <w:szCs w:val="21"/>
          <w:lang w:eastAsia="en-GB"/>
        </w:rPr>
        <w:t>to be used in competition halls</w:t>
      </w:r>
      <w:r w:rsidR="000731AA" w:rsidRPr="005D088A">
        <w:rPr>
          <w:rFonts w:cs="Arial"/>
          <w:b/>
          <w:sz w:val="21"/>
          <w:szCs w:val="21"/>
          <w:lang w:eastAsia="en-GB"/>
        </w:rPr>
        <w:t xml:space="preserve"> or corridors</w:t>
      </w:r>
      <w:r w:rsidR="008A0EE4" w:rsidRPr="005D088A">
        <w:rPr>
          <w:rFonts w:cs="Arial"/>
          <w:b/>
          <w:sz w:val="21"/>
          <w:szCs w:val="21"/>
          <w:lang w:eastAsia="en-GB"/>
        </w:rPr>
        <w:t>.</w:t>
      </w:r>
    </w:p>
    <w:p w14:paraId="1F3E9568" w14:textId="2D6F3B56" w:rsidR="000731AA" w:rsidRDefault="00806523" w:rsidP="000731A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6B0B8C">
        <w:rPr>
          <w:rFonts w:cs="Arial"/>
          <w:sz w:val="21"/>
          <w:szCs w:val="21"/>
          <w:lang w:eastAsia="en-GB"/>
        </w:rPr>
        <w:t>8</w:t>
      </w:r>
      <w:r w:rsidR="008A0EE4" w:rsidRPr="00C23870">
        <w:rPr>
          <w:rFonts w:cs="Arial"/>
          <w:sz w:val="21"/>
          <w:szCs w:val="21"/>
          <w:lang w:eastAsia="en-GB"/>
        </w:rPr>
        <w:t xml:space="preserve">. </w:t>
      </w:r>
      <w:r w:rsidR="008A0EE4" w:rsidRPr="00C23870">
        <w:rPr>
          <w:rFonts w:cs="Arial"/>
          <w:sz w:val="21"/>
          <w:szCs w:val="21"/>
          <w:lang w:eastAsia="en-GB"/>
        </w:rPr>
        <w:tab/>
        <w:t xml:space="preserve">The dress code in accordance with An </w:t>
      </w:r>
      <w:r w:rsidR="00846154" w:rsidRPr="00C23870">
        <w:rPr>
          <w:rFonts w:cs="Arial"/>
          <w:sz w:val="21"/>
          <w:szCs w:val="21"/>
          <w:lang w:eastAsia="en-GB"/>
        </w:rPr>
        <w:t>Coimisiún</w:t>
      </w:r>
      <w:r w:rsidR="008A0EE4" w:rsidRPr="00C23870">
        <w:rPr>
          <w:rFonts w:cs="Arial"/>
          <w:sz w:val="21"/>
          <w:szCs w:val="21"/>
          <w:lang w:eastAsia="en-GB"/>
        </w:rPr>
        <w:t xml:space="preserve"> </w:t>
      </w:r>
      <w:r w:rsidR="0021653E">
        <w:rPr>
          <w:rFonts w:cs="Arial"/>
          <w:sz w:val="21"/>
          <w:szCs w:val="21"/>
          <w:lang w:eastAsia="en-GB"/>
        </w:rPr>
        <w:t xml:space="preserve">Le </w:t>
      </w:r>
      <w:r w:rsidR="00846154">
        <w:rPr>
          <w:rFonts w:cs="Arial"/>
          <w:sz w:val="21"/>
          <w:szCs w:val="21"/>
          <w:lang w:eastAsia="en-GB"/>
        </w:rPr>
        <w:t>Rincí</w:t>
      </w:r>
      <w:r w:rsidR="0021653E">
        <w:rPr>
          <w:rFonts w:cs="Arial"/>
          <w:sz w:val="21"/>
          <w:szCs w:val="21"/>
          <w:lang w:eastAsia="en-GB"/>
        </w:rPr>
        <w:t xml:space="preserve"> Gaelacha </w:t>
      </w:r>
      <w:r w:rsidR="008A0EE4" w:rsidRPr="00C23870">
        <w:rPr>
          <w:rFonts w:cs="Arial"/>
          <w:sz w:val="21"/>
          <w:szCs w:val="21"/>
          <w:lang w:eastAsia="en-GB"/>
        </w:rPr>
        <w:t>rules will be strictly</w:t>
      </w:r>
      <w:r w:rsidR="00FA291A">
        <w:rPr>
          <w:rFonts w:cs="Arial"/>
          <w:sz w:val="21"/>
          <w:szCs w:val="21"/>
          <w:lang w:eastAsia="en-GB"/>
        </w:rPr>
        <w:t xml:space="preserve"> </w:t>
      </w:r>
      <w:r w:rsidR="008A0EE4" w:rsidRPr="00C23870">
        <w:rPr>
          <w:rFonts w:cs="Arial"/>
          <w:sz w:val="21"/>
          <w:szCs w:val="21"/>
          <w:lang w:eastAsia="en-GB"/>
        </w:rPr>
        <w:t>observed. i.e. for the sake of modesty and in the interest of safety to young</w:t>
      </w:r>
      <w:r w:rsidR="00FA291A">
        <w:rPr>
          <w:rFonts w:cs="Arial"/>
          <w:sz w:val="21"/>
          <w:szCs w:val="21"/>
          <w:lang w:eastAsia="en-GB"/>
        </w:rPr>
        <w:t xml:space="preserve"> </w:t>
      </w:r>
      <w:r w:rsidR="008A0EE4" w:rsidRPr="00C23870">
        <w:rPr>
          <w:rFonts w:cs="Arial"/>
          <w:sz w:val="21"/>
          <w:szCs w:val="21"/>
          <w:lang w:eastAsia="en-GB"/>
        </w:rPr>
        <w:t>people, dancers will not be permitted to walk around the Feis scantily</w:t>
      </w:r>
      <w:r w:rsidR="00FA291A">
        <w:rPr>
          <w:rFonts w:cs="Arial"/>
          <w:sz w:val="21"/>
          <w:szCs w:val="21"/>
          <w:lang w:eastAsia="en-GB"/>
        </w:rPr>
        <w:t xml:space="preserve"> </w:t>
      </w:r>
      <w:r w:rsidR="008A0EE4" w:rsidRPr="00C23870">
        <w:rPr>
          <w:rFonts w:cs="Arial"/>
          <w:sz w:val="21"/>
          <w:szCs w:val="21"/>
          <w:lang w:eastAsia="en-GB"/>
        </w:rPr>
        <w:t>dressed.</w:t>
      </w:r>
    </w:p>
    <w:p w14:paraId="4E046146" w14:textId="073FD65B" w:rsidR="000731AA" w:rsidRDefault="000731AA" w:rsidP="000731AA">
      <w:pPr>
        <w:autoSpaceDE w:val="0"/>
        <w:autoSpaceDN w:val="0"/>
        <w:adjustRightInd w:val="0"/>
        <w:ind w:left="540" w:hanging="540"/>
      </w:pPr>
      <w:r>
        <w:rPr>
          <w:rFonts w:cs="Arial"/>
          <w:sz w:val="21"/>
          <w:szCs w:val="21"/>
          <w:lang w:eastAsia="en-GB"/>
        </w:rPr>
        <w:t>2</w:t>
      </w:r>
      <w:r w:rsidR="006B0B8C">
        <w:rPr>
          <w:rFonts w:cs="Arial"/>
          <w:sz w:val="21"/>
          <w:szCs w:val="21"/>
          <w:lang w:eastAsia="en-GB"/>
        </w:rPr>
        <w:t>9</w:t>
      </w:r>
      <w:r>
        <w:rPr>
          <w:rFonts w:cs="Arial"/>
          <w:sz w:val="21"/>
          <w:szCs w:val="21"/>
          <w:lang w:eastAsia="en-GB"/>
        </w:rPr>
        <w:t xml:space="preserve">.    Female adult dancers participating in competitions (both solo and team) are required to wear opaque black tights of a denier not less than 70. </w:t>
      </w:r>
    </w:p>
    <w:p w14:paraId="20E4A3CA" w14:textId="77777777" w:rsidR="006B0B8C" w:rsidRDefault="006B0B8C" w:rsidP="00A51CB1">
      <w:pPr>
        <w:autoSpaceDE w:val="0"/>
        <w:autoSpaceDN w:val="0"/>
        <w:adjustRightInd w:val="0"/>
        <w:ind w:left="540" w:hanging="540"/>
        <w:rPr>
          <w:rFonts w:cs="Arial"/>
          <w:sz w:val="21"/>
          <w:szCs w:val="21"/>
          <w:lang w:eastAsia="en-GB"/>
        </w:rPr>
      </w:pPr>
    </w:p>
    <w:p w14:paraId="7E6C45BC" w14:textId="77777777" w:rsidR="006B0B8C" w:rsidRDefault="006B0B8C" w:rsidP="00A51CB1">
      <w:pPr>
        <w:autoSpaceDE w:val="0"/>
        <w:autoSpaceDN w:val="0"/>
        <w:adjustRightInd w:val="0"/>
        <w:ind w:left="540" w:hanging="540"/>
        <w:rPr>
          <w:rFonts w:cs="Arial"/>
          <w:sz w:val="21"/>
          <w:szCs w:val="21"/>
          <w:lang w:eastAsia="en-GB"/>
        </w:rPr>
      </w:pPr>
    </w:p>
    <w:p w14:paraId="1ABC36D5" w14:textId="77777777" w:rsidR="006B0B8C" w:rsidRDefault="006B0B8C" w:rsidP="00A51CB1">
      <w:pPr>
        <w:autoSpaceDE w:val="0"/>
        <w:autoSpaceDN w:val="0"/>
        <w:adjustRightInd w:val="0"/>
        <w:ind w:left="540" w:hanging="540"/>
        <w:rPr>
          <w:rFonts w:cs="Arial"/>
          <w:sz w:val="21"/>
          <w:szCs w:val="21"/>
          <w:lang w:eastAsia="en-GB"/>
        </w:rPr>
      </w:pPr>
    </w:p>
    <w:p w14:paraId="419054D5" w14:textId="77777777" w:rsidR="006B0B8C" w:rsidRDefault="006B0B8C" w:rsidP="00A51CB1">
      <w:pPr>
        <w:autoSpaceDE w:val="0"/>
        <w:autoSpaceDN w:val="0"/>
        <w:adjustRightInd w:val="0"/>
        <w:ind w:left="540" w:hanging="540"/>
        <w:rPr>
          <w:rFonts w:cs="Arial"/>
          <w:sz w:val="21"/>
          <w:szCs w:val="21"/>
          <w:lang w:eastAsia="en-GB"/>
        </w:rPr>
      </w:pPr>
    </w:p>
    <w:p w14:paraId="7487EE74" w14:textId="693E94F0" w:rsidR="00A51CB1" w:rsidRDefault="006B0B8C" w:rsidP="00A51CB1">
      <w:pPr>
        <w:autoSpaceDE w:val="0"/>
        <w:autoSpaceDN w:val="0"/>
        <w:adjustRightInd w:val="0"/>
        <w:ind w:left="540" w:hanging="540"/>
        <w:rPr>
          <w:rFonts w:cs="Arial"/>
          <w:sz w:val="21"/>
          <w:szCs w:val="21"/>
          <w:lang w:eastAsia="en-GB"/>
        </w:rPr>
      </w:pPr>
      <w:r>
        <w:rPr>
          <w:rFonts w:cs="Arial"/>
          <w:sz w:val="21"/>
          <w:szCs w:val="21"/>
          <w:lang w:eastAsia="en-GB"/>
        </w:rPr>
        <w:lastRenderedPageBreak/>
        <w:t>30</w:t>
      </w:r>
      <w:r w:rsidR="000731AA">
        <w:rPr>
          <w:rFonts w:cs="Arial"/>
          <w:sz w:val="21"/>
          <w:szCs w:val="21"/>
          <w:lang w:eastAsia="en-GB"/>
        </w:rPr>
        <w:t>.</w:t>
      </w:r>
      <w:r w:rsidR="000731AA">
        <w:rPr>
          <w:rFonts w:cs="Arial"/>
          <w:sz w:val="21"/>
          <w:szCs w:val="21"/>
          <w:lang w:eastAsia="en-GB"/>
        </w:rPr>
        <w:tab/>
      </w:r>
      <w:r w:rsidR="008A0EE4" w:rsidRPr="00C23870">
        <w:rPr>
          <w:rFonts w:cs="Arial"/>
          <w:sz w:val="21"/>
          <w:szCs w:val="21"/>
          <w:lang w:eastAsia="en-GB"/>
        </w:rPr>
        <w:t>Any form of unauthorised photography which has the capacity to capture a</w:t>
      </w:r>
      <w:r w:rsidR="00FA291A">
        <w:rPr>
          <w:rFonts w:cs="Arial"/>
          <w:sz w:val="21"/>
          <w:szCs w:val="21"/>
          <w:lang w:eastAsia="en-GB"/>
        </w:rPr>
        <w:t xml:space="preserve"> </w:t>
      </w:r>
      <w:r w:rsidR="008A0EE4" w:rsidRPr="00C23870">
        <w:rPr>
          <w:rFonts w:cs="Arial"/>
          <w:sz w:val="21"/>
          <w:szCs w:val="21"/>
          <w:lang w:eastAsia="en-GB"/>
        </w:rPr>
        <w:t>dancer’s image in motion, using electrical or manual means, e.g. mobile</w:t>
      </w:r>
      <w:r w:rsidR="009B0308" w:rsidRPr="00C23870">
        <w:rPr>
          <w:rFonts w:cs="Arial"/>
          <w:sz w:val="21"/>
          <w:szCs w:val="21"/>
          <w:lang w:eastAsia="en-GB"/>
        </w:rPr>
        <w:t xml:space="preserve"> </w:t>
      </w:r>
      <w:r w:rsidR="008A0EE4" w:rsidRPr="00C23870">
        <w:rPr>
          <w:rFonts w:cs="Arial"/>
          <w:sz w:val="21"/>
          <w:szCs w:val="21"/>
          <w:lang w:eastAsia="en-GB"/>
        </w:rPr>
        <w:t>phone,</w:t>
      </w:r>
      <w:r w:rsidR="00FA291A">
        <w:rPr>
          <w:rFonts w:cs="Arial"/>
          <w:sz w:val="21"/>
          <w:szCs w:val="21"/>
          <w:lang w:eastAsia="en-GB"/>
        </w:rPr>
        <w:t xml:space="preserve"> </w:t>
      </w:r>
      <w:r w:rsidR="008A0EE4" w:rsidRPr="00C23870">
        <w:rPr>
          <w:rFonts w:cs="Arial"/>
          <w:sz w:val="21"/>
          <w:szCs w:val="21"/>
          <w:lang w:eastAsia="en-GB"/>
        </w:rPr>
        <w:t>standard camera, video camera, cine recorder, commercial film, with</w:t>
      </w:r>
      <w:r w:rsidR="00FA291A">
        <w:rPr>
          <w:rFonts w:cs="Arial"/>
          <w:sz w:val="21"/>
          <w:szCs w:val="21"/>
          <w:lang w:eastAsia="en-GB"/>
        </w:rPr>
        <w:t xml:space="preserve"> </w:t>
      </w:r>
      <w:r w:rsidR="008A0EE4" w:rsidRPr="00C23870">
        <w:rPr>
          <w:rFonts w:cs="Arial"/>
          <w:sz w:val="21"/>
          <w:szCs w:val="21"/>
          <w:lang w:eastAsia="en-GB"/>
        </w:rPr>
        <w:t>or without flash enhancement, is strictly forbidden in competitio</w:t>
      </w:r>
      <w:r w:rsidR="00A51CB1">
        <w:rPr>
          <w:rFonts w:cs="Arial"/>
          <w:sz w:val="21"/>
          <w:szCs w:val="21"/>
          <w:lang w:eastAsia="en-GB"/>
        </w:rPr>
        <w:t xml:space="preserve">n by anyone except the official feis photographer. </w:t>
      </w:r>
    </w:p>
    <w:p w14:paraId="74C80C55" w14:textId="15C92E64" w:rsidR="00B65994" w:rsidRDefault="00A51CB1" w:rsidP="00A51CB1">
      <w:pPr>
        <w:autoSpaceDE w:val="0"/>
        <w:autoSpaceDN w:val="0"/>
        <w:adjustRightInd w:val="0"/>
        <w:ind w:left="540"/>
        <w:rPr>
          <w:rFonts w:cs="Arial"/>
          <w:sz w:val="21"/>
          <w:szCs w:val="21"/>
          <w:lang w:eastAsia="en-GB"/>
        </w:rPr>
      </w:pPr>
      <w:r>
        <w:rPr>
          <w:rFonts w:cs="Arial"/>
          <w:sz w:val="21"/>
          <w:szCs w:val="21"/>
          <w:lang w:eastAsia="en-GB"/>
        </w:rPr>
        <w:t xml:space="preserve">The official feis photographer has been vetted in accordance with </w:t>
      </w:r>
      <w:r w:rsidRPr="00A51CB1">
        <w:rPr>
          <w:rFonts w:cs="Arial"/>
          <w:sz w:val="21"/>
          <w:szCs w:val="21"/>
          <w:lang w:eastAsia="en-GB"/>
        </w:rPr>
        <w:t xml:space="preserve">An </w:t>
      </w:r>
      <w:r w:rsidR="00846154" w:rsidRPr="00A51CB1">
        <w:rPr>
          <w:rFonts w:cs="Arial"/>
          <w:sz w:val="21"/>
          <w:szCs w:val="21"/>
          <w:lang w:eastAsia="en-GB"/>
        </w:rPr>
        <w:t>Coimisiún</w:t>
      </w:r>
      <w:r w:rsidRPr="00A51CB1">
        <w:rPr>
          <w:rFonts w:cs="Arial"/>
          <w:sz w:val="21"/>
          <w:szCs w:val="21"/>
          <w:lang w:eastAsia="en-GB"/>
        </w:rPr>
        <w:t xml:space="preserve"> Le </w:t>
      </w:r>
      <w:r w:rsidR="00846154" w:rsidRPr="00A51CB1">
        <w:rPr>
          <w:rFonts w:cs="Arial"/>
          <w:sz w:val="21"/>
          <w:szCs w:val="21"/>
          <w:lang w:eastAsia="en-GB"/>
        </w:rPr>
        <w:t>Rincí</w:t>
      </w:r>
      <w:r w:rsidRPr="00A51CB1">
        <w:rPr>
          <w:rFonts w:cs="Arial"/>
          <w:sz w:val="21"/>
          <w:szCs w:val="21"/>
          <w:lang w:eastAsia="en-GB"/>
        </w:rPr>
        <w:t xml:space="preserve"> Gaelacha </w:t>
      </w:r>
      <w:r>
        <w:rPr>
          <w:rFonts w:cs="Arial"/>
          <w:sz w:val="21"/>
          <w:szCs w:val="21"/>
          <w:lang w:eastAsia="en-GB"/>
        </w:rPr>
        <w:t>guidelines.</w:t>
      </w:r>
    </w:p>
    <w:p w14:paraId="03EAFB75" w14:textId="596EC4C3" w:rsidR="0055496B" w:rsidRPr="00C23870" w:rsidRDefault="006B0B8C" w:rsidP="000731AA">
      <w:pPr>
        <w:autoSpaceDE w:val="0"/>
        <w:autoSpaceDN w:val="0"/>
        <w:adjustRightInd w:val="0"/>
        <w:ind w:left="567" w:hanging="567"/>
        <w:rPr>
          <w:rFonts w:cs="Arial"/>
          <w:sz w:val="21"/>
          <w:szCs w:val="21"/>
          <w:lang w:eastAsia="en-GB"/>
        </w:rPr>
      </w:pPr>
      <w:r>
        <w:rPr>
          <w:rFonts w:cs="Arial"/>
          <w:sz w:val="21"/>
          <w:szCs w:val="21"/>
          <w:lang w:eastAsia="en-GB"/>
        </w:rPr>
        <w:t>31</w:t>
      </w:r>
      <w:r w:rsidR="000731AA">
        <w:rPr>
          <w:rFonts w:cs="Arial"/>
          <w:sz w:val="21"/>
          <w:szCs w:val="21"/>
          <w:lang w:eastAsia="en-GB"/>
        </w:rPr>
        <w:t xml:space="preserve">.    </w:t>
      </w:r>
      <w:r w:rsidR="000731AA" w:rsidRPr="005D088A">
        <w:rPr>
          <w:rFonts w:cs="Arial"/>
          <w:b/>
          <w:sz w:val="21"/>
          <w:szCs w:val="21"/>
          <w:lang w:eastAsia="en-GB"/>
        </w:rPr>
        <w:t>PLEASE NOTE</w:t>
      </w:r>
      <w:r w:rsidR="000731AA">
        <w:rPr>
          <w:rFonts w:cs="Arial"/>
          <w:sz w:val="21"/>
          <w:szCs w:val="21"/>
          <w:lang w:eastAsia="en-GB"/>
        </w:rPr>
        <w:t xml:space="preserve"> – Should you wish your child / children to be excluded from being photographed during their performance or throughout the event</w:t>
      </w:r>
      <w:r w:rsidR="005D088A">
        <w:rPr>
          <w:rFonts w:cs="Arial"/>
          <w:sz w:val="21"/>
          <w:szCs w:val="21"/>
          <w:lang w:eastAsia="en-GB"/>
        </w:rPr>
        <w:t>, this</w:t>
      </w:r>
      <w:r w:rsidR="000731AA">
        <w:rPr>
          <w:rFonts w:cs="Arial"/>
          <w:sz w:val="21"/>
          <w:szCs w:val="21"/>
          <w:lang w:eastAsia="en-GB"/>
        </w:rPr>
        <w:t xml:space="preserve"> should be advised in advance. Updates will be posted on social media throughout the day, therefore it is imperative that feis organisers are advised of anyone who is to be omitted. </w:t>
      </w:r>
    </w:p>
    <w:p w14:paraId="72ACC515" w14:textId="7442C1CF" w:rsidR="008A0EE4" w:rsidRPr="00C23870" w:rsidRDefault="00B664E6" w:rsidP="008A0EE4">
      <w:pPr>
        <w:autoSpaceDE w:val="0"/>
        <w:autoSpaceDN w:val="0"/>
        <w:adjustRightInd w:val="0"/>
        <w:ind w:left="540" w:hanging="540"/>
        <w:rPr>
          <w:rFonts w:cs="Arial"/>
          <w:sz w:val="21"/>
          <w:szCs w:val="21"/>
          <w:lang w:eastAsia="en-GB"/>
        </w:rPr>
      </w:pPr>
      <w:r>
        <w:rPr>
          <w:rFonts w:cs="Arial"/>
          <w:sz w:val="21"/>
          <w:szCs w:val="21"/>
          <w:lang w:eastAsia="en-GB"/>
        </w:rPr>
        <w:t>3</w:t>
      </w:r>
      <w:r w:rsidR="006B0B8C">
        <w:rPr>
          <w:rFonts w:cs="Arial"/>
          <w:sz w:val="21"/>
          <w:szCs w:val="21"/>
          <w:lang w:eastAsia="en-GB"/>
        </w:rPr>
        <w:t>2</w:t>
      </w:r>
      <w:r w:rsidR="008A0EE4" w:rsidRPr="00C23870">
        <w:rPr>
          <w:rFonts w:cs="Arial"/>
          <w:sz w:val="21"/>
          <w:szCs w:val="21"/>
          <w:lang w:eastAsia="en-GB"/>
        </w:rPr>
        <w:t xml:space="preserve">. </w:t>
      </w:r>
      <w:r w:rsidR="008A0EE4" w:rsidRPr="00C23870">
        <w:rPr>
          <w:rFonts w:cs="Arial"/>
          <w:sz w:val="21"/>
          <w:szCs w:val="21"/>
          <w:lang w:eastAsia="en-GB"/>
        </w:rPr>
        <w:tab/>
        <w:t xml:space="preserve">The Committee are not responsible for </w:t>
      </w:r>
      <w:r w:rsidR="00570478">
        <w:rPr>
          <w:rFonts w:cs="Arial"/>
          <w:sz w:val="21"/>
          <w:szCs w:val="21"/>
          <w:lang w:eastAsia="en-GB"/>
        </w:rPr>
        <w:t xml:space="preserve">any </w:t>
      </w:r>
      <w:r w:rsidR="008A0EE4" w:rsidRPr="00C23870">
        <w:rPr>
          <w:rFonts w:cs="Arial"/>
          <w:sz w:val="21"/>
          <w:szCs w:val="21"/>
          <w:lang w:eastAsia="en-GB"/>
        </w:rPr>
        <w:t>property lost during the Feis and</w:t>
      </w:r>
    </w:p>
    <w:p w14:paraId="6911BE79" w14:textId="77777777" w:rsidR="008A0EE4" w:rsidRPr="00C23870" w:rsidRDefault="008A0EE4" w:rsidP="008A0EE4">
      <w:pPr>
        <w:autoSpaceDE w:val="0"/>
        <w:autoSpaceDN w:val="0"/>
        <w:adjustRightInd w:val="0"/>
        <w:ind w:left="540"/>
        <w:rPr>
          <w:rFonts w:cs="Arial"/>
          <w:sz w:val="21"/>
          <w:szCs w:val="21"/>
          <w:lang w:eastAsia="en-GB"/>
        </w:rPr>
      </w:pPr>
      <w:r w:rsidRPr="00C23870">
        <w:rPr>
          <w:rFonts w:cs="Arial"/>
          <w:sz w:val="21"/>
          <w:szCs w:val="21"/>
          <w:lang w:eastAsia="en-GB"/>
        </w:rPr>
        <w:t>everyone is advised not to leave bags or clothing etc. unattended.</w:t>
      </w:r>
    </w:p>
    <w:p w14:paraId="68C50DEF" w14:textId="11A4E7D8" w:rsidR="00037A0C" w:rsidRDefault="000731AA" w:rsidP="00806523">
      <w:pPr>
        <w:ind w:left="540" w:hanging="540"/>
        <w:rPr>
          <w:rFonts w:cs="Arial"/>
          <w:sz w:val="21"/>
          <w:szCs w:val="21"/>
          <w:lang w:eastAsia="en-GB"/>
        </w:rPr>
      </w:pPr>
      <w:r>
        <w:rPr>
          <w:rFonts w:cs="Arial"/>
          <w:sz w:val="21"/>
          <w:szCs w:val="21"/>
          <w:lang w:eastAsia="en-GB"/>
        </w:rPr>
        <w:t>3</w:t>
      </w:r>
      <w:r w:rsidR="006B0B8C">
        <w:rPr>
          <w:rFonts w:cs="Arial"/>
          <w:sz w:val="21"/>
          <w:szCs w:val="21"/>
          <w:lang w:eastAsia="en-GB"/>
        </w:rPr>
        <w:t>3</w:t>
      </w:r>
      <w:r w:rsidR="008A0EE4" w:rsidRPr="00C23870">
        <w:rPr>
          <w:rFonts w:cs="Arial"/>
          <w:sz w:val="21"/>
          <w:szCs w:val="21"/>
          <w:lang w:eastAsia="en-GB"/>
        </w:rPr>
        <w:t>.</w:t>
      </w:r>
      <w:r w:rsidR="008A0EE4" w:rsidRPr="00C23870">
        <w:rPr>
          <w:rFonts w:cs="Arial"/>
          <w:sz w:val="21"/>
          <w:szCs w:val="21"/>
          <w:lang w:eastAsia="en-GB"/>
        </w:rPr>
        <w:tab/>
        <w:t>Smoking is not permitted anywhere in the venue</w:t>
      </w:r>
      <w:r w:rsidR="0055496B">
        <w:rPr>
          <w:rFonts w:cs="Arial"/>
          <w:sz w:val="21"/>
          <w:szCs w:val="21"/>
          <w:lang w:eastAsia="en-GB"/>
        </w:rPr>
        <w:t xml:space="preserve"> or its grounds</w:t>
      </w:r>
      <w:r w:rsidR="008A0EE4" w:rsidRPr="00C23870">
        <w:rPr>
          <w:rFonts w:cs="Arial"/>
          <w:sz w:val="21"/>
          <w:szCs w:val="21"/>
          <w:lang w:eastAsia="en-GB"/>
        </w:rPr>
        <w:t>.</w:t>
      </w:r>
    </w:p>
    <w:p w14:paraId="13F19674" w14:textId="1B5D15A2" w:rsidR="0055496B" w:rsidRDefault="0011268D" w:rsidP="00806523">
      <w:pPr>
        <w:ind w:left="540" w:hanging="540"/>
        <w:rPr>
          <w:rFonts w:cs="Arial"/>
          <w:color w:val="FF0000"/>
          <w:sz w:val="21"/>
          <w:szCs w:val="21"/>
          <w:lang w:eastAsia="en-GB"/>
        </w:rPr>
      </w:pPr>
      <w:r>
        <w:rPr>
          <w:rFonts w:cs="Arial"/>
          <w:sz w:val="21"/>
          <w:szCs w:val="21"/>
          <w:lang w:eastAsia="en-GB"/>
        </w:rPr>
        <w:t>3</w:t>
      </w:r>
      <w:r w:rsidR="006B0B8C">
        <w:rPr>
          <w:rFonts w:cs="Arial"/>
          <w:sz w:val="21"/>
          <w:szCs w:val="21"/>
          <w:lang w:eastAsia="en-GB"/>
        </w:rPr>
        <w:t>4</w:t>
      </w:r>
      <w:r>
        <w:rPr>
          <w:rFonts w:cs="Arial"/>
          <w:sz w:val="21"/>
          <w:szCs w:val="21"/>
          <w:lang w:eastAsia="en-GB"/>
        </w:rPr>
        <w:t>.</w:t>
      </w:r>
      <w:r>
        <w:rPr>
          <w:rFonts w:cs="Arial"/>
          <w:sz w:val="21"/>
          <w:szCs w:val="21"/>
          <w:lang w:eastAsia="en-GB"/>
        </w:rPr>
        <w:tab/>
      </w:r>
      <w:r w:rsidRPr="00AC37B0">
        <w:rPr>
          <w:rFonts w:cs="Arial"/>
          <w:color w:val="000000" w:themeColor="text1"/>
          <w:sz w:val="21"/>
          <w:szCs w:val="21"/>
          <w:lang w:eastAsia="en-GB"/>
        </w:rPr>
        <w:t>The SRC has a zero tolerance on the consumption of alcohol in all areas of feiseanna. Furthermore the consumption of alcohol on non-licensed premises is a breach of Scottish law and may be subject to prosecution by the appropriate authorities</w:t>
      </w:r>
      <w:r w:rsidRPr="0011268D">
        <w:rPr>
          <w:rFonts w:cs="Arial"/>
          <w:color w:val="FF0000"/>
          <w:sz w:val="21"/>
          <w:szCs w:val="21"/>
          <w:lang w:eastAsia="en-GB"/>
        </w:rPr>
        <w:t>.</w:t>
      </w:r>
    </w:p>
    <w:p w14:paraId="21A53953" w14:textId="77777777" w:rsidR="00B664E6" w:rsidRDefault="00B664E6" w:rsidP="00806523">
      <w:pPr>
        <w:ind w:left="540" w:hanging="540"/>
        <w:rPr>
          <w:rFonts w:cs="Arial"/>
          <w:b/>
          <w:bCs/>
          <w:iCs/>
          <w:color w:val="000000"/>
          <w:sz w:val="21"/>
          <w:szCs w:val="21"/>
          <w:lang w:eastAsia="en-GB"/>
        </w:rPr>
      </w:pPr>
    </w:p>
    <w:p w14:paraId="5A94F6BF" w14:textId="77777777" w:rsidR="00B664E6" w:rsidRPr="00C23870" w:rsidRDefault="00B664E6" w:rsidP="00806523">
      <w:pPr>
        <w:ind w:left="540" w:hanging="540"/>
        <w:rPr>
          <w:rFonts w:cs="Arial"/>
          <w:b/>
          <w:bCs/>
          <w:iCs/>
          <w:color w:val="000000"/>
          <w:sz w:val="21"/>
          <w:szCs w:val="21"/>
          <w:lang w:eastAsia="en-GB"/>
        </w:rPr>
      </w:pPr>
    </w:p>
    <w:p w14:paraId="6AB46BD4" w14:textId="40EE51F2" w:rsidR="00037A0C" w:rsidRDefault="00037A0C" w:rsidP="008A0EE4">
      <w:pPr>
        <w:ind w:left="540"/>
        <w:rPr>
          <w:rFonts w:cs="Arial"/>
          <w:b/>
          <w:bCs/>
          <w:iCs/>
          <w:color w:val="000000"/>
          <w:sz w:val="22"/>
          <w:szCs w:val="22"/>
          <w:lang w:eastAsia="en-GB"/>
        </w:rPr>
      </w:pPr>
    </w:p>
    <w:p w14:paraId="26999456" w14:textId="77777777" w:rsidR="00037A0C" w:rsidRDefault="00037A0C" w:rsidP="008A0EE4">
      <w:pPr>
        <w:ind w:left="540"/>
        <w:rPr>
          <w:rFonts w:cs="Arial"/>
          <w:b/>
          <w:bCs/>
          <w:iCs/>
          <w:color w:val="000000"/>
          <w:sz w:val="22"/>
          <w:szCs w:val="22"/>
          <w:lang w:eastAsia="en-GB"/>
        </w:rPr>
      </w:pPr>
    </w:p>
    <w:p w14:paraId="6CDC656E" w14:textId="77777777" w:rsidR="00037A0C" w:rsidRDefault="00037A0C" w:rsidP="008A0EE4">
      <w:pPr>
        <w:ind w:left="540"/>
        <w:rPr>
          <w:rFonts w:cs="Arial"/>
          <w:b/>
          <w:bCs/>
          <w:iCs/>
          <w:color w:val="000000"/>
          <w:sz w:val="22"/>
          <w:szCs w:val="22"/>
          <w:lang w:eastAsia="en-GB"/>
        </w:rPr>
      </w:pPr>
    </w:p>
    <w:p w14:paraId="5E2C2405" w14:textId="77777777" w:rsidR="00037A0C" w:rsidRDefault="00037A0C" w:rsidP="008A0EE4">
      <w:pPr>
        <w:ind w:left="540"/>
        <w:rPr>
          <w:rFonts w:cs="Arial"/>
          <w:b/>
          <w:bCs/>
          <w:iCs/>
          <w:color w:val="000000"/>
          <w:sz w:val="22"/>
          <w:szCs w:val="22"/>
          <w:lang w:eastAsia="en-GB"/>
        </w:rPr>
      </w:pPr>
    </w:p>
    <w:p w14:paraId="5E6EC5C8" w14:textId="77777777" w:rsidR="00037A0C" w:rsidRDefault="00037A0C" w:rsidP="008A0EE4">
      <w:pPr>
        <w:ind w:left="540"/>
        <w:rPr>
          <w:rFonts w:cs="Arial"/>
          <w:b/>
          <w:bCs/>
          <w:iCs/>
          <w:color w:val="000000"/>
          <w:sz w:val="22"/>
          <w:szCs w:val="22"/>
          <w:lang w:eastAsia="en-GB"/>
        </w:rPr>
      </w:pPr>
    </w:p>
    <w:p w14:paraId="5AA66E0F" w14:textId="77777777" w:rsidR="00037A0C" w:rsidRDefault="00037A0C" w:rsidP="008A0EE4">
      <w:pPr>
        <w:ind w:left="540"/>
        <w:rPr>
          <w:rFonts w:cs="Arial"/>
          <w:b/>
          <w:bCs/>
          <w:iCs/>
          <w:color w:val="000000"/>
          <w:sz w:val="22"/>
          <w:szCs w:val="22"/>
          <w:lang w:eastAsia="en-GB"/>
        </w:rPr>
      </w:pPr>
    </w:p>
    <w:p w14:paraId="4D76C12C" w14:textId="77777777" w:rsidR="00037A0C" w:rsidRDefault="00037A0C" w:rsidP="008A0EE4">
      <w:pPr>
        <w:ind w:left="540"/>
        <w:rPr>
          <w:rFonts w:cs="Arial"/>
          <w:b/>
          <w:bCs/>
          <w:iCs/>
          <w:color w:val="000000"/>
          <w:sz w:val="22"/>
          <w:szCs w:val="22"/>
          <w:lang w:eastAsia="en-GB"/>
        </w:rPr>
      </w:pPr>
    </w:p>
    <w:p w14:paraId="5FDD91AB" w14:textId="77777777" w:rsidR="003D513C" w:rsidRDefault="003D513C" w:rsidP="008A0EE4">
      <w:pPr>
        <w:ind w:left="540"/>
        <w:rPr>
          <w:rFonts w:cs="Arial"/>
          <w:b/>
          <w:bCs/>
          <w:iCs/>
          <w:color w:val="000000"/>
          <w:sz w:val="22"/>
          <w:szCs w:val="22"/>
          <w:lang w:eastAsia="en-GB"/>
        </w:rPr>
        <w:sectPr w:rsidR="003D513C" w:rsidSect="005F60A8">
          <w:pgSz w:w="11906" w:h="16838"/>
          <w:pgMar w:top="1418" w:right="1814" w:bottom="1418" w:left="1758"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p>
    <w:p w14:paraId="522A4169" w14:textId="6C12CF38" w:rsidR="00037A0C" w:rsidRPr="008D32C3" w:rsidRDefault="00570478" w:rsidP="008A0EE4">
      <w:pPr>
        <w:ind w:left="540"/>
        <w:rPr>
          <w:rFonts w:ascii="Lucida Calligraphy" w:hAnsi="Lucida Calligraphy" w:cs="Arial"/>
          <w:b/>
          <w:bCs/>
          <w:iCs/>
          <w:color w:val="000000"/>
          <w:sz w:val="28"/>
          <w:szCs w:val="28"/>
          <w:u w:val="single"/>
          <w:lang w:eastAsia="en-GB"/>
        </w:rPr>
      </w:pPr>
      <w:r w:rsidRPr="008D32C3">
        <w:rPr>
          <w:rFonts w:ascii="Lucida Calligraphy" w:hAnsi="Lucida Calligraphy" w:cs="Arial"/>
          <w:b/>
          <w:bCs/>
          <w:iCs/>
          <w:color w:val="000000"/>
          <w:sz w:val="28"/>
          <w:szCs w:val="28"/>
          <w:u w:val="single"/>
          <w:lang w:eastAsia="en-GB"/>
        </w:rPr>
        <w:lastRenderedPageBreak/>
        <w:t>Accommodation</w:t>
      </w:r>
      <w:r w:rsidR="003D513C" w:rsidRPr="008D32C3">
        <w:rPr>
          <w:rFonts w:ascii="Lucida Calligraphy" w:hAnsi="Lucida Calligraphy" w:cs="Arial"/>
          <w:b/>
          <w:bCs/>
          <w:iCs/>
          <w:color w:val="000000"/>
          <w:sz w:val="28"/>
          <w:szCs w:val="28"/>
          <w:u w:val="single"/>
          <w:lang w:eastAsia="en-GB"/>
        </w:rPr>
        <w:t xml:space="preserve"> </w:t>
      </w:r>
    </w:p>
    <w:p w14:paraId="3A1C2F63" w14:textId="77777777" w:rsidR="003D513C" w:rsidRDefault="003D513C" w:rsidP="008A0EE4">
      <w:pPr>
        <w:ind w:left="540"/>
        <w:rPr>
          <w:rFonts w:ascii="Lucida Calligraphy" w:hAnsi="Lucida Calligraphy" w:cs="Arial"/>
          <w:b/>
          <w:bCs/>
          <w:iCs/>
          <w:color w:val="000000"/>
          <w:sz w:val="28"/>
          <w:szCs w:val="28"/>
          <w:lang w:eastAsia="en-GB"/>
        </w:rPr>
      </w:pPr>
    </w:p>
    <w:p w14:paraId="6652C56D" w14:textId="77777777" w:rsidR="003D513C" w:rsidRPr="008D32C3" w:rsidRDefault="006E101A" w:rsidP="008A0EE4">
      <w:pPr>
        <w:ind w:left="540"/>
        <w:rPr>
          <w:rFonts w:cs="Arial"/>
          <w:bCs/>
          <w:iCs/>
          <w:color w:val="000000"/>
          <w:sz w:val="24"/>
          <w:lang w:eastAsia="en-GB"/>
        </w:rPr>
      </w:pPr>
      <w:r w:rsidRPr="008D32C3">
        <w:rPr>
          <w:rFonts w:cs="Arial"/>
          <w:bCs/>
          <w:iCs/>
          <w:color w:val="000000"/>
          <w:sz w:val="24"/>
          <w:lang w:eastAsia="en-GB"/>
        </w:rPr>
        <w:t>Premier Inn, Newton Mearns</w:t>
      </w:r>
    </w:p>
    <w:p w14:paraId="106CC5FC" w14:textId="0AD61675" w:rsidR="006E101A" w:rsidRPr="008D32C3" w:rsidRDefault="00E729BC" w:rsidP="008A0EE4">
      <w:pPr>
        <w:ind w:left="540"/>
        <w:rPr>
          <w:rFonts w:cs="Arial"/>
          <w:bCs/>
          <w:iCs/>
          <w:color w:val="000000"/>
          <w:sz w:val="24"/>
          <w:lang w:eastAsia="en-GB"/>
        </w:rPr>
      </w:pPr>
      <w:r>
        <w:rPr>
          <w:rFonts w:cs="Arial"/>
          <w:bCs/>
          <w:iCs/>
          <w:color w:val="000000"/>
          <w:sz w:val="24"/>
          <w:lang w:eastAsia="en-GB"/>
        </w:rPr>
        <w:t xml:space="preserve">Little </w:t>
      </w:r>
      <w:r w:rsidR="006E101A" w:rsidRPr="008D32C3">
        <w:rPr>
          <w:rFonts w:cs="Arial"/>
          <w:bCs/>
          <w:iCs/>
          <w:color w:val="000000"/>
          <w:sz w:val="24"/>
          <w:lang w:eastAsia="en-GB"/>
        </w:rPr>
        <w:t>Greenlaw</w:t>
      </w:r>
      <w:r w:rsidR="00570478">
        <w:rPr>
          <w:rFonts w:cs="Arial"/>
          <w:bCs/>
          <w:iCs/>
          <w:color w:val="000000"/>
          <w:sz w:val="24"/>
          <w:lang w:eastAsia="en-GB"/>
        </w:rPr>
        <w:t xml:space="preserve">, </w:t>
      </w:r>
      <w:r w:rsidR="00570478" w:rsidRPr="008D32C3">
        <w:rPr>
          <w:rFonts w:cs="Arial"/>
          <w:bCs/>
          <w:iCs/>
          <w:color w:val="000000"/>
          <w:sz w:val="24"/>
          <w:lang w:eastAsia="en-GB"/>
        </w:rPr>
        <w:t>Crookfur</w:t>
      </w:r>
      <w:r w:rsidR="006E101A" w:rsidRPr="008D32C3">
        <w:rPr>
          <w:rFonts w:cs="Arial"/>
          <w:bCs/>
          <w:iCs/>
          <w:color w:val="000000"/>
          <w:sz w:val="24"/>
          <w:lang w:eastAsia="en-GB"/>
        </w:rPr>
        <w:t xml:space="preserve"> Road</w:t>
      </w:r>
    </w:p>
    <w:p w14:paraId="37F410CA" w14:textId="77777777" w:rsidR="006E101A" w:rsidRPr="008D32C3" w:rsidRDefault="006E101A" w:rsidP="008A0EE4">
      <w:pPr>
        <w:ind w:left="540"/>
        <w:rPr>
          <w:rFonts w:cs="Arial"/>
          <w:bCs/>
          <w:iCs/>
          <w:color w:val="000000"/>
          <w:sz w:val="24"/>
          <w:lang w:eastAsia="en-GB"/>
        </w:rPr>
      </w:pPr>
      <w:r w:rsidRPr="008D32C3">
        <w:rPr>
          <w:rFonts w:cs="Arial"/>
          <w:bCs/>
          <w:iCs/>
          <w:color w:val="000000"/>
          <w:sz w:val="24"/>
          <w:lang w:eastAsia="en-GB"/>
        </w:rPr>
        <w:t>Newton Mearns</w:t>
      </w:r>
    </w:p>
    <w:p w14:paraId="2934F0B9" w14:textId="0E28A230" w:rsidR="006E101A" w:rsidRPr="008D32C3" w:rsidRDefault="006E101A" w:rsidP="008A0EE4">
      <w:pPr>
        <w:ind w:left="540"/>
        <w:rPr>
          <w:rFonts w:cs="Arial"/>
          <w:bCs/>
          <w:iCs/>
          <w:color w:val="000000"/>
          <w:sz w:val="24"/>
          <w:lang w:eastAsia="en-GB"/>
        </w:rPr>
      </w:pPr>
      <w:r w:rsidRPr="008D32C3">
        <w:rPr>
          <w:rFonts w:cs="Arial"/>
          <w:bCs/>
          <w:iCs/>
          <w:color w:val="000000"/>
          <w:sz w:val="24"/>
          <w:lang w:eastAsia="en-GB"/>
        </w:rPr>
        <w:t>Glasgow  G77 6</w:t>
      </w:r>
      <w:r w:rsidR="00E729BC">
        <w:rPr>
          <w:rFonts w:cs="Arial"/>
          <w:bCs/>
          <w:iCs/>
          <w:color w:val="000000"/>
          <w:sz w:val="24"/>
          <w:lang w:eastAsia="en-GB"/>
        </w:rPr>
        <w:t>EF</w:t>
      </w:r>
    </w:p>
    <w:p w14:paraId="6F03ACCA" w14:textId="77777777" w:rsidR="006E101A" w:rsidRPr="008D32C3" w:rsidRDefault="006E101A" w:rsidP="008A0EE4">
      <w:pPr>
        <w:ind w:left="540"/>
        <w:rPr>
          <w:rFonts w:cs="Arial"/>
          <w:bCs/>
          <w:iCs/>
          <w:color w:val="000000"/>
          <w:sz w:val="24"/>
          <w:lang w:eastAsia="en-GB"/>
        </w:rPr>
      </w:pPr>
    </w:p>
    <w:p w14:paraId="7B08BB70" w14:textId="77777777" w:rsidR="006E101A" w:rsidRPr="008D32C3" w:rsidRDefault="006E101A" w:rsidP="008A0EE4">
      <w:pPr>
        <w:ind w:left="540"/>
        <w:rPr>
          <w:rFonts w:cs="Arial"/>
          <w:bCs/>
          <w:iCs/>
          <w:color w:val="000000"/>
          <w:sz w:val="24"/>
          <w:lang w:eastAsia="en-GB"/>
        </w:rPr>
      </w:pPr>
      <w:r w:rsidRPr="008D32C3">
        <w:rPr>
          <w:rFonts w:cs="Arial"/>
          <w:bCs/>
          <w:iCs/>
          <w:color w:val="000000"/>
          <w:sz w:val="24"/>
          <w:lang w:eastAsia="en-GB"/>
        </w:rPr>
        <w:t>Tel:  0871 527 9304</w:t>
      </w:r>
    </w:p>
    <w:p w14:paraId="190BB3D9" w14:textId="77777777" w:rsidR="006E101A" w:rsidRPr="008D32C3" w:rsidRDefault="006E101A" w:rsidP="008A0EE4">
      <w:pPr>
        <w:ind w:left="540"/>
        <w:rPr>
          <w:rFonts w:cs="Arial"/>
          <w:bCs/>
          <w:iCs/>
          <w:color w:val="000000"/>
          <w:sz w:val="24"/>
          <w:lang w:eastAsia="en-GB"/>
        </w:rPr>
      </w:pPr>
    </w:p>
    <w:p w14:paraId="70FF3E8E" w14:textId="77777777" w:rsidR="006E101A" w:rsidRDefault="00C90D73" w:rsidP="008A0EE4">
      <w:pPr>
        <w:ind w:left="540"/>
        <w:rPr>
          <w:rFonts w:cs="Arial"/>
          <w:bCs/>
          <w:iCs/>
          <w:color w:val="000000"/>
          <w:sz w:val="24"/>
          <w:lang w:eastAsia="en-GB"/>
        </w:rPr>
      </w:pPr>
      <w:r>
        <w:rPr>
          <w:rFonts w:cs="Arial"/>
          <w:bCs/>
          <w:iCs/>
          <w:color w:val="000000"/>
          <w:sz w:val="24"/>
          <w:lang w:eastAsia="en-GB"/>
        </w:rPr>
        <w:t xml:space="preserve">Great value </w:t>
      </w:r>
    </w:p>
    <w:p w14:paraId="0B0FCCAB" w14:textId="77777777" w:rsidR="00C90D73" w:rsidRDefault="00C90D73" w:rsidP="008A0EE4">
      <w:pPr>
        <w:ind w:left="540"/>
        <w:rPr>
          <w:rFonts w:cs="Arial"/>
          <w:bCs/>
          <w:iCs/>
          <w:color w:val="000000"/>
          <w:sz w:val="24"/>
          <w:lang w:eastAsia="en-GB"/>
        </w:rPr>
      </w:pPr>
      <w:r>
        <w:rPr>
          <w:rFonts w:cs="Arial"/>
          <w:bCs/>
          <w:iCs/>
          <w:color w:val="000000"/>
          <w:sz w:val="24"/>
          <w:lang w:eastAsia="en-GB"/>
        </w:rPr>
        <w:t>Also has an onsite Beefeater Grill restaurant serving f</w:t>
      </w:r>
      <w:r w:rsidR="00983007">
        <w:rPr>
          <w:rFonts w:cs="Arial"/>
          <w:bCs/>
          <w:iCs/>
          <w:color w:val="000000"/>
          <w:sz w:val="24"/>
          <w:lang w:eastAsia="en-GB"/>
        </w:rPr>
        <w:t>r</w:t>
      </w:r>
      <w:r>
        <w:rPr>
          <w:rFonts w:cs="Arial"/>
          <w:bCs/>
          <w:iCs/>
          <w:color w:val="000000"/>
          <w:sz w:val="24"/>
          <w:lang w:eastAsia="en-GB"/>
        </w:rPr>
        <w:t>eshly chargrilled food in a family friendly environment.</w:t>
      </w:r>
    </w:p>
    <w:p w14:paraId="5CB4F008" w14:textId="77777777" w:rsidR="00E729BC" w:rsidRDefault="00E729BC" w:rsidP="008A0EE4">
      <w:pPr>
        <w:ind w:left="540"/>
        <w:rPr>
          <w:rFonts w:cs="Arial"/>
          <w:bCs/>
          <w:iCs/>
          <w:color w:val="000000"/>
          <w:sz w:val="24"/>
          <w:lang w:eastAsia="en-GB"/>
        </w:rPr>
      </w:pPr>
    </w:p>
    <w:p w14:paraId="47E2BBD7" w14:textId="7532A9A5" w:rsidR="00E729BC" w:rsidRDefault="00E729BC" w:rsidP="008A0EE4">
      <w:pPr>
        <w:ind w:left="540"/>
        <w:rPr>
          <w:rFonts w:cs="Arial"/>
          <w:bCs/>
          <w:iCs/>
          <w:color w:val="000000"/>
          <w:sz w:val="24"/>
          <w:lang w:eastAsia="en-GB"/>
        </w:rPr>
      </w:pPr>
      <w:r>
        <w:rPr>
          <w:rFonts w:cs="Arial"/>
          <w:bCs/>
          <w:iCs/>
          <w:color w:val="000000"/>
          <w:sz w:val="24"/>
          <w:lang w:eastAsia="en-GB"/>
        </w:rPr>
        <w:t xml:space="preserve">There are also other lovely restaurants within a few </w:t>
      </w:r>
      <w:r w:rsidR="00570478">
        <w:rPr>
          <w:rFonts w:cs="Arial"/>
          <w:bCs/>
          <w:iCs/>
          <w:color w:val="000000"/>
          <w:sz w:val="24"/>
          <w:lang w:eastAsia="en-GB"/>
        </w:rPr>
        <w:t>minutes’ walk</w:t>
      </w:r>
      <w:r>
        <w:rPr>
          <w:rFonts w:cs="Arial"/>
          <w:bCs/>
          <w:iCs/>
          <w:color w:val="000000"/>
          <w:sz w:val="24"/>
          <w:lang w:eastAsia="en-GB"/>
        </w:rPr>
        <w:t xml:space="preserve"> from the hotel</w:t>
      </w:r>
    </w:p>
    <w:p w14:paraId="4BEC4C22" w14:textId="77777777" w:rsidR="00E729BC" w:rsidRDefault="00E729BC" w:rsidP="008A0EE4">
      <w:pPr>
        <w:ind w:left="540"/>
        <w:rPr>
          <w:rFonts w:cs="Arial"/>
          <w:bCs/>
          <w:iCs/>
          <w:color w:val="000000"/>
          <w:sz w:val="24"/>
          <w:lang w:eastAsia="en-GB"/>
        </w:rPr>
      </w:pPr>
    </w:p>
    <w:p w14:paraId="782B71FE" w14:textId="77777777" w:rsidR="00C90D73" w:rsidRDefault="00C90D73" w:rsidP="008A0EE4">
      <w:pPr>
        <w:ind w:left="540"/>
        <w:rPr>
          <w:rFonts w:cs="Arial"/>
          <w:bCs/>
          <w:iCs/>
          <w:color w:val="000000"/>
          <w:sz w:val="24"/>
          <w:lang w:eastAsia="en-GB"/>
        </w:rPr>
      </w:pPr>
    </w:p>
    <w:p w14:paraId="35C10E1E" w14:textId="77777777" w:rsidR="009B0308" w:rsidRPr="008D32C3" w:rsidRDefault="009B0308" w:rsidP="008A0EE4">
      <w:pPr>
        <w:ind w:left="540"/>
        <w:rPr>
          <w:rFonts w:cs="Arial"/>
          <w:bCs/>
          <w:iCs/>
          <w:color w:val="000000"/>
          <w:sz w:val="24"/>
          <w:lang w:eastAsia="en-GB"/>
        </w:rPr>
      </w:pPr>
    </w:p>
    <w:p w14:paraId="4A475DA7" w14:textId="77777777" w:rsidR="008D32C3" w:rsidRPr="00B402DC" w:rsidRDefault="008D32C3" w:rsidP="008A0EE4">
      <w:pPr>
        <w:ind w:left="540"/>
        <w:rPr>
          <w:rFonts w:cs="Arial"/>
          <w:b/>
          <w:bCs/>
          <w:iCs/>
          <w:color w:val="000000"/>
          <w:sz w:val="28"/>
          <w:szCs w:val="28"/>
          <w:u w:val="single"/>
          <w:lang w:eastAsia="en-GB"/>
        </w:rPr>
      </w:pPr>
      <w:r w:rsidRPr="00B402DC">
        <w:rPr>
          <w:rFonts w:cs="Arial"/>
          <w:b/>
          <w:bCs/>
          <w:iCs/>
          <w:color w:val="000000"/>
          <w:sz w:val="28"/>
          <w:szCs w:val="28"/>
          <w:u w:val="single"/>
          <w:lang w:eastAsia="en-GB"/>
        </w:rPr>
        <w:t>Directions for Hotel</w:t>
      </w:r>
    </w:p>
    <w:p w14:paraId="2EE0B7D2" w14:textId="77777777" w:rsidR="008D32C3" w:rsidRPr="008D32C3" w:rsidRDefault="008D32C3" w:rsidP="008A0EE4">
      <w:pPr>
        <w:ind w:left="540"/>
        <w:rPr>
          <w:rFonts w:cs="Arial"/>
          <w:b/>
          <w:bCs/>
          <w:iCs/>
          <w:color w:val="000000"/>
          <w:sz w:val="24"/>
          <w:lang w:eastAsia="en-GB"/>
        </w:rPr>
      </w:pPr>
    </w:p>
    <w:p w14:paraId="7DF8B932" w14:textId="77777777" w:rsidR="008D32C3" w:rsidRDefault="008D32C3" w:rsidP="008D32C3">
      <w:pPr>
        <w:ind w:left="540"/>
        <w:rPr>
          <w:rFonts w:cs="Arial"/>
          <w:color w:val="000000"/>
          <w:sz w:val="24"/>
          <w:lang w:eastAsia="en-GB"/>
        </w:rPr>
      </w:pPr>
      <w:r w:rsidRPr="008D32C3">
        <w:rPr>
          <w:rFonts w:cs="Arial"/>
          <w:color w:val="000000"/>
          <w:sz w:val="24"/>
          <w:lang w:eastAsia="en-GB"/>
        </w:rPr>
        <w:t>From the North leave M77 at Junction 4, heading towards Newton Mearns. At the roundabout take the first exit left, the Premier Inn is on the left.</w:t>
      </w:r>
    </w:p>
    <w:p w14:paraId="49E59F0F" w14:textId="77777777" w:rsidR="008D32C3" w:rsidRDefault="008D32C3" w:rsidP="008D32C3">
      <w:pPr>
        <w:ind w:left="540"/>
        <w:rPr>
          <w:rFonts w:cs="Arial"/>
          <w:color w:val="000000"/>
          <w:sz w:val="24"/>
          <w:lang w:eastAsia="en-GB"/>
        </w:rPr>
      </w:pPr>
    </w:p>
    <w:p w14:paraId="0913F1DF" w14:textId="77777777" w:rsidR="008D32C3" w:rsidRPr="008D32C3" w:rsidRDefault="008D32C3" w:rsidP="008D32C3">
      <w:pPr>
        <w:ind w:left="540"/>
        <w:rPr>
          <w:rFonts w:cs="Arial"/>
          <w:b/>
          <w:bCs/>
          <w:iCs/>
          <w:color w:val="000000"/>
          <w:sz w:val="24"/>
          <w:lang w:eastAsia="en-GB"/>
        </w:rPr>
      </w:pPr>
      <w:r w:rsidRPr="008D32C3">
        <w:rPr>
          <w:rFonts w:cs="Arial"/>
          <w:color w:val="000000"/>
          <w:sz w:val="24"/>
          <w:lang w:eastAsia="en-GB"/>
        </w:rPr>
        <w:t>From the South, leave M77 at Junction 5. At the roundabout, take the first exit towards A77 onto Ayr Road, follow for 1.5 miles and at the next roundabout take first left onto Crookfur Road and follow for one mile. At the roundabout take the third exit and the Premier Inn is on the left.</w:t>
      </w:r>
    </w:p>
    <w:p w14:paraId="5D32AF4F" w14:textId="77777777" w:rsidR="003D513C" w:rsidRDefault="003D513C" w:rsidP="008A0EE4">
      <w:pPr>
        <w:ind w:left="540"/>
        <w:rPr>
          <w:rFonts w:cs="Arial"/>
          <w:b/>
          <w:bCs/>
          <w:iCs/>
          <w:color w:val="000000"/>
          <w:sz w:val="22"/>
          <w:szCs w:val="22"/>
          <w:lang w:eastAsia="en-GB"/>
        </w:rPr>
      </w:pPr>
    </w:p>
    <w:p w14:paraId="7C7C457C" w14:textId="77777777" w:rsidR="009B0308" w:rsidRDefault="009B0308" w:rsidP="008A0EE4">
      <w:pPr>
        <w:ind w:left="540"/>
        <w:rPr>
          <w:rFonts w:cs="Arial"/>
          <w:b/>
          <w:bCs/>
          <w:iCs/>
          <w:color w:val="000000"/>
          <w:sz w:val="22"/>
          <w:szCs w:val="22"/>
          <w:lang w:eastAsia="en-GB"/>
        </w:rPr>
      </w:pPr>
    </w:p>
    <w:p w14:paraId="46829371" w14:textId="77777777" w:rsidR="006C63B8" w:rsidRPr="004A0505" w:rsidRDefault="006C63B8" w:rsidP="008A0EE4">
      <w:pPr>
        <w:ind w:left="540"/>
        <w:rPr>
          <w:rFonts w:cs="Arial"/>
          <w:b/>
          <w:bCs/>
          <w:iCs/>
          <w:color w:val="000000"/>
          <w:sz w:val="28"/>
          <w:szCs w:val="28"/>
          <w:u w:val="single"/>
          <w:lang w:eastAsia="en-GB"/>
        </w:rPr>
      </w:pPr>
      <w:r w:rsidRPr="004A0505">
        <w:rPr>
          <w:rFonts w:cs="Arial"/>
          <w:b/>
          <w:bCs/>
          <w:iCs/>
          <w:color w:val="000000"/>
          <w:sz w:val="28"/>
          <w:szCs w:val="28"/>
          <w:u w:val="single"/>
          <w:lang w:eastAsia="en-GB"/>
        </w:rPr>
        <w:t>Direction from Premier Inn to Mearns Castle High School</w:t>
      </w:r>
    </w:p>
    <w:p w14:paraId="1A5F3763" w14:textId="77777777" w:rsidR="006C63B8" w:rsidRDefault="006C63B8" w:rsidP="008A0EE4">
      <w:pPr>
        <w:ind w:left="540"/>
        <w:rPr>
          <w:rFonts w:cs="Arial"/>
          <w:b/>
          <w:bCs/>
          <w:iCs/>
          <w:color w:val="000000"/>
          <w:sz w:val="22"/>
          <w:szCs w:val="22"/>
          <w:lang w:eastAsia="en-GB"/>
        </w:rPr>
      </w:pPr>
    </w:p>
    <w:p w14:paraId="51DC8291"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1.  </w:t>
      </w:r>
      <w:r w:rsidR="006C63B8" w:rsidRPr="004A0505">
        <w:rPr>
          <w:rFonts w:cs="Arial"/>
          <w:bCs/>
          <w:iCs/>
          <w:color w:val="000000"/>
          <w:sz w:val="24"/>
          <w:lang w:eastAsia="en-GB"/>
        </w:rPr>
        <w:t xml:space="preserve">Head </w:t>
      </w:r>
      <w:r w:rsidR="006C63B8" w:rsidRPr="004A0505">
        <w:rPr>
          <w:rFonts w:cs="Arial"/>
          <w:b/>
          <w:bCs/>
          <w:iCs/>
          <w:color w:val="000000"/>
          <w:sz w:val="24"/>
          <w:lang w:eastAsia="en-GB"/>
        </w:rPr>
        <w:t>west</w:t>
      </w:r>
      <w:r w:rsidR="006C63B8" w:rsidRPr="004A0505">
        <w:rPr>
          <w:rFonts w:cs="Arial"/>
          <w:bCs/>
          <w:iCs/>
          <w:color w:val="000000"/>
          <w:sz w:val="24"/>
          <w:lang w:eastAsia="en-GB"/>
        </w:rPr>
        <w:t xml:space="preserve"> toward </w:t>
      </w:r>
      <w:r w:rsidR="006C63B8" w:rsidRPr="004A0505">
        <w:rPr>
          <w:rFonts w:cs="Arial"/>
          <w:b/>
          <w:bCs/>
          <w:iCs/>
          <w:color w:val="000000"/>
          <w:sz w:val="24"/>
          <w:lang w:eastAsia="en-GB"/>
        </w:rPr>
        <w:t>Stewarton Road B769</w:t>
      </w:r>
      <w:r w:rsidR="006C63B8" w:rsidRPr="004A0505">
        <w:rPr>
          <w:rFonts w:cs="Arial"/>
          <w:bCs/>
          <w:iCs/>
          <w:color w:val="000000"/>
          <w:sz w:val="24"/>
          <w:lang w:eastAsia="en-GB"/>
        </w:rPr>
        <w:tab/>
      </w:r>
      <w:r w:rsidR="006C63B8" w:rsidRPr="004A0505">
        <w:rPr>
          <w:rFonts w:cs="Arial"/>
          <w:bCs/>
          <w:iCs/>
          <w:color w:val="000000"/>
          <w:sz w:val="24"/>
          <w:lang w:eastAsia="en-GB"/>
        </w:rPr>
        <w:tab/>
      </w:r>
      <w:r w:rsidR="006C63B8" w:rsidRPr="004A0505">
        <w:rPr>
          <w:rFonts w:cs="Arial"/>
          <w:bCs/>
          <w:iCs/>
          <w:color w:val="000000"/>
          <w:sz w:val="24"/>
          <w:lang w:eastAsia="en-GB"/>
        </w:rPr>
        <w:tab/>
      </w:r>
      <w:r w:rsidR="006C63B8" w:rsidRPr="004A0505">
        <w:rPr>
          <w:rFonts w:cs="Arial"/>
          <w:bCs/>
          <w:iCs/>
          <w:color w:val="000000"/>
          <w:sz w:val="24"/>
          <w:lang w:eastAsia="en-GB"/>
        </w:rPr>
        <w:tab/>
      </w:r>
    </w:p>
    <w:p w14:paraId="1389D7F5" w14:textId="77777777" w:rsidR="006C63B8" w:rsidRPr="004A0505" w:rsidRDefault="006C63B8" w:rsidP="00702AC9">
      <w:pPr>
        <w:ind w:left="7020" w:firstLine="180"/>
        <w:rPr>
          <w:rFonts w:cs="Arial"/>
          <w:bCs/>
          <w:iCs/>
          <w:color w:val="000000"/>
          <w:sz w:val="24"/>
          <w:lang w:eastAsia="en-GB"/>
        </w:rPr>
      </w:pPr>
      <w:r w:rsidRPr="004A0505">
        <w:rPr>
          <w:rFonts w:cs="Arial"/>
          <w:bCs/>
          <w:iCs/>
          <w:color w:val="000000"/>
          <w:sz w:val="24"/>
          <w:lang w:eastAsia="en-GB"/>
        </w:rPr>
        <w:t>312 ft</w:t>
      </w:r>
    </w:p>
    <w:p w14:paraId="2A2E9F55" w14:textId="77777777" w:rsidR="00702AC9" w:rsidRPr="004A0505" w:rsidRDefault="00702AC9" w:rsidP="008A0EE4">
      <w:pPr>
        <w:ind w:left="540"/>
        <w:rPr>
          <w:rFonts w:cs="Arial"/>
          <w:b/>
          <w:bCs/>
          <w:iCs/>
          <w:color w:val="000000"/>
          <w:sz w:val="24"/>
          <w:lang w:eastAsia="en-GB"/>
        </w:rPr>
      </w:pPr>
      <w:r w:rsidRPr="004A0505">
        <w:rPr>
          <w:rFonts w:cs="Arial"/>
          <w:bCs/>
          <w:iCs/>
          <w:color w:val="000000"/>
          <w:sz w:val="24"/>
          <w:lang w:eastAsia="en-GB"/>
        </w:rPr>
        <w:t xml:space="preserve">2.  Exit the roundabout onto </w:t>
      </w:r>
      <w:r w:rsidRPr="004A0505">
        <w:rPr>
          <w:rFonts w:cs="Arial"/>
          <w:b/>
          <w:bCs/>
          <w:iCs/>
          <w:color w:val="000000"/>
          <w:sz w:val="24"/>
          <w:lang w:eastAsia="en-GB"/>
        </w:rPr>
        <w:t>Crookfur Road</w:t>
      </w:r>
      <w:r w:rsidRPr="004A0505">
        <w:rPr>
          <w:rFonts w:cs="Arial"/>
          <w:b/>
          <w:bCs/>
          <w:iCs/>
          <w:color w:val="000000"/>
          <w:sz w:val="24"/>
          <w:lang w:eastAsia="en-GB"/>
        </w:rPr>
        <w:tab/>
      </w:r>
    </w:p>
    <w:p w14:paraId="59A344BD" w14:textId="77777777" w:rsidR="00702AC9" w:rsidRPr="004A0505" w:rsidRDefault="00702AC9" w:rsidP="008A0EE4">
      <w:pPr>
        <w:ind w:left="540"/>
        <w:rPr>
          <w:rFonts w:cs="Arial"/>
          <w:bCs/>
          <w:iCs/>
          <w:color w:val="000000"/>
          <w:sz w:val="24"/>
          <w:lang w:eastAsia="en-GB"/>
        </w:rPr>
      </w:pP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Cs/>
          <w:iCs/>
          <w:color w:val="000000"/>
          <w:sz w:val="24"/>
          <w:lang w:eastAsia="en-GB"/>
        </w:rPr>
        <w:t>1.0 mi</w:t>
      </w:r>
    </w:p>
    <w:p w14:paraId="6790DDBA"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3.  At the roundabout, take the </w:t>
      </w:r>
      <w:r w:rsidRPr="004A0505">
        <w:rPr>
          <w:rFonts w:cs="Arial"/>
          <w:b/>
          <w:bCs/>
          <w:iCs/>
          <w:color w:val="000000"/>
          <w:sz w:val="24"/>
          <w:lang w:eastAsia="en-GB"/>
        </w:rPr>
        <w:t>2</w:t>
      </w:r>
      <w:r w:rsidRPr="004A0505">
        <w:rPr>
          <w:rFonts w:cs="Arial"/>
          <w:b/>
          <w:bCs/>
          <w:iCs/>
          <w:color w:val="000000"/>
          <w:sz w:val="24"/>
          <w:vertAlign w:val="superscript"/>
          <w:lang w:eastAsia="en-GB"/>
        </w:rPr>
        <w:t>nd</w:t>
      </w:r>
      <w:r w:rsidRPr="004A0505">
        <w:rPr>
          <w:rFonts w:cs="Arial"/>
          <w:b/>
          <w:bCs/>
          <w:iCs/>
          <w:color w:val="000000"/>
          <w:sz w:val="24"/>
          <w:lang w:eastAsia="en-GB"/>
        </w:rPr>
        <w:t xml:space="preserve"> </w:t>
      </w:r>
      <w:r w:rsidRPr="004A0505">
        <w:rPr>
          <w:rFonts w:cs="Arial"/>
          <w:bCs/>
          <w:iCs/>
          <w:color w:val="000000"/>
          <w:sz w:val="24"/>
          <w:lang w:eastAsia="en-GB"/>
        </w:rPr>
        <w:t xml:space="preserve">exit onto </w:t>
      </w:r>
      <w:r w:rsidRPr="004A0505">
        <w:rPr>
          <w:rFonts w:cs="Arial"/>
          <w:b/>
          <w:bCs/>
          <w:iCs/>
          <w:color w:val="000000"/>
          <w:sz w:val="24"/>
          <w:lang w:eastAsia="en-GB"/>
        </w:rPr>
        <w:t>Ayr Road/A77</w:t>
      </w:r>
    </w:p>
    <w:p w14:paraId="3B9704F5"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197ft</w:t>
      </w:r>
    </w:p>
    <w:p w14:paraId="2BA6036C"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4.  Turn left onto </w:t>
      </w:r>
      <w:r w:rsidRPr="004A0505">
        <w:rPr>
          <w:rFonts w:cs="Arial"/>
          <w:b/>
          <w:bCs/>
          <w:iCs/>
          <w:color w:val="000000"/>
          <w:sz w:val="24"/>
          <w:lang w:eastAsia="en-GB"/>
        </w:rPr>
        <w:t>Firwood Road</w:t>
      </w:r>
    </w:p>
    <w:p w14:paraId="1ADE069A"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0.4 mi</w:t>
      </w:r>
    </w:p>
    <w:p w14:paraId="52AFF68B"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5.  Turn right onto </w:t>
      </w:r>
      <w:r w:rsidRPr="004A0505">
        <w:rPr>
          <w:rFonts w:cs="Arial"/>
          <w:b/>
          <w:bCs/>
          <w:iCs/>
          <w:color w:val="000000"/>
          <w:sz w:val="24"/>
          <w:lang w:eastAsia="en-GB"/>
        </w:rPr>
        <w:t>Mearns Road</w:t>
      </w:r>
    </w:p>
    <w:p w14:paraId="43921FF7"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0.3 mi</w:t>
      </w:r>
    </w:p>
    <w:p w14:paraId="57E12F08" w14:textId="77777777" w:rsidR="00702AC9" w:rsidRDefault="00702AC9" w:rsidP="00876F12">
      <w:pPr>
        <w:ind w:left="540"/>
        <w:rPr>
          <w:rFonts w:cs="Arial"/>
          <w:bCs/>
          <w:iCs/>
          <w:color w:val="000000"/>
          <w:sz w:val="22"/>
          <w:szCs w:val="22"/>
          <w:lang w:eastAsia="en-GB"/>
        </w:rPr>
      </w:pPr>
      <w:r w:rsidRPr="004A0505">
        <w:rPr>
          <w:rFonts w:cs="Arial"/>
          <w:bCs/>
          <w:iCs/>
          <w:color w:val="000000"/>
          <w:sz w:val="24"/>
          <w:lang w:eastAsia="en-GB"/>
        </w:rPr>
        <w:t xml:space="preserve">6.  Turn left onto </w:t>
      </w:r>
      <w:r w:rsidRPr="004A0505">
        <w:rPr>
          <w:rFonts w:cs="Arial"/>
          <w:b/>
          <w:bCs/>
          <w:iCs/>
          <w:color w:val="000000"/>
          <w:sz w:val="24"/>
          <w:lang w:eastAsia="en-GB"/>
        </w:rPr>
        <w:t>Waterfoot Road</w:t>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 xml:space="preserve">  Destination will be on the left</w:t>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0.7 mi</w:t>
      </w:r>
      <w:r w:rsidRPr="004A0505">
        <w:rPr>
          <w:rFonts w:cs="Arial"/>
          <w:bCs/>
          <w:iCs/>
          <w:color w:val="000000"/>
          <w:sz w:val="24"/>
          <w:lang w:eastAsia="en-GB"/>
        </w:rPr>
        <w:tab/>
      </w:r>
      <w:r>
        <w:rPr>
          <w:rFonts w:cs="Arial"/>
          <w:bCs/>
          <w:iCs/>
          <w:color w:val="000000"/>
          <w:sz w:val="22"/>
          <w:szCs w:val="22"/>
          <w:lang w:eastAsia="en-GB"/>
        </w:rPr>
        <w:tab/>
      </w:r>
      <w:r>
        <w:rPr>
          <w:rFonts w:cs="Arial"/>
          <w:bCs/>
          <w:iCs/>
          <w:color w:val="000000"/>
          <w:sz w:val="22"/>
          <w:szCs w:val="22"/>
          <w:lang w:eastAsia="en-GB"/>
        </w:rPr>
        <w:tab/>
      </w:r>
    </w:p>
    <w:p w14:paraId="74D619C0" w14:textId="77777777" w:rsidR="00702AC9" w:rsidRPr="00702AC9" w:rsidRDefault="00702AC9" w:rsidP="008A0EE4">
      <w:pPr>
        <w:ind w:left="540"/>
        <w:rPr>
          <w:rFonts w:cs="Arial"/>
          <w:bCs/>
          <w:iCs/>
          <w:color w:val="000000"/>
          <w:sz w:val="22"/>
          <w:szCs w:val="22"/>
          <w:lang w:eastAsia="en-GB"/>
        </w:rPr>
      </w:pPr>
    </w:p>
    <w:p w14:paraId="54A6BE67" w14:textId="77777777" w:rsidR="006C63B8" w:rsidRPr="00F4428D" w:rsidRDefault="006C63B8" w:rsidP="006C63B8">
      <w:pPr>
        <w:rPr>
          <w:rFonts w:cs="Arial"/>
          <w:vanish/>
          <w:color w:val="000000"/>
          <w:szCs w:val="20"/>
          <w:lang w:eastAsia="en-GB"/>
        </w:rPr>
      </w:pPr>
    </w:p>
    <w:p w14:paraId="1BE365BD" w14:textId="77777777" w:rsidR="006C63B8" w:rsidRDefault="006C63B8" w:rsidP="006C63B8"/>
    <w:p w14:paraId="7DC2C1D9" w14:textId="57C84915" w:rsidR="006C63B8" w:rsidRPr="0055496B" w:rsidRDefault="0055496B" w:rsidP="008A0EE4">
      <w:pPr>
        <w:ind w:left="540"/>
        <w:rPr>
          <w:rFonts w:cs="Arial"/>
          <w:b/>
          <w:bCs/>
          <w:iCs/>
          <w:color w:val="000000"/>
          <w:sz w:val="28"/>
          <w:szCs w:val="28"/>
          <w:lang w:eastAsia="en-GB"/>
        </w:rPr>
      </w:pPr>
      <w:r w:rsidRPr="0055496B">
        <w:rPr>
          <w:rFonts w:cs="Arial"/>
          <w:b/>
          <w:bCs/>
          <w:iCs/>
          <w:color w:val="000000"/>
          <w:sz w:val="28"/>
          <w:szCs w:val="28"/>
          <w:lang w:eastAsia="en-GB"/>
        </w:rPr>
        <w:t xml:space="preserve">If the Premier Inn is full please contact us to obtain information on other hotels in the nearby area. </w:t>
      </w:r>
    </w:p>
    <w:sectPr w:rsidR="006C63B8" w:rsidRPr="0055496B" w:rsidSect="005F60A8">
      <w:pgSz w:w="11906" w:h="16838"/>
      <w:pgMar w:top="1418" w:right="1814" w:bottom="1418" w:left="1758"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F7FC" w14:textId="77777777" w:rsidR="0066677F" w:rsidRDefault="0066677F" w:rsidP="00806523">
      <w:r>
        <w:separator/>
      </w:r>
    </w:p>
  </w:endnote>
  <w:endnote w:type="continuationSeparator" w:id="0">
    <w:p w14:paraId="0C04D59C" w14:textId="77777777" w:rsidR="0066677F" w:rsidRDefault="0066677F" w:rsidP="008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Calligraph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CDD9" w14:textId="77777777" w:rsidR="0066677F" w:rsidRDefault="0066677F" w:rsidP="00806523">
      <w:r>
        <w:separator/>
      </w:r>
    </w:p>
  </w:footnote>
  <w:footnote w:type="continuationSeparator" w:id="0">
    <w:p w14:paraId="64A2ADED" w14:textId="77777777" w:rsidR="0066677F" w:rsidRDefault="0066677F" w:rsidP="0080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DAB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144776"/>
    <w:multiLevelType w:val="hybridMultilevel"/>
    <w:tmpl w:val="0FE4015C"/>
    <w:lvl w:ilvl="0" w:tplc="71B6AD88">
      <w:start w:val="1"/>
      <w:numFmt w:val="decimal"/>
      <w:lvlText w:val="%1."/>
      <w:lvlJc w:val="left"/>
      <w:pPr>
        <w:ind w:left="1076" w:hanging="541"/>
      </w:pPr>
      <w:rPr>
        <w:rFonts w:ascii="Times New Roman" w:eastAsia="Times New Roman" w:hAnsi="Times New Roman" w:cs="Times New Roman" w:hint="default"/>
        <w:spacing w:val="-2"/>
        <w:w w:val="111"/>
        <w:sz w:val="22"/>
        <w:szCs w:val="22"/>
      </w:rPr>
    </w:lvl>
    <w:lvl w:ilvl="1" w:tplc="E53CCCE2">
      <w:numFmt w:val="bullet"/>
      <w:lvlText w:val="o"/>
      <w:lvlJc w:val="left"/>
      <w:pPr>
        <w:ind w:left="1976" w:hanging="360"/>
      </w:pPr>
      <w:rPr>
        <w:rFonts w:ascii="Times New Roman" w:eastAsia="Times New Roman" w:hAnsi="Times New Roman" w:cs="Times New Roman" w:hint="default"/>
        <w:w w:val="120"/>
        <w:sz w:val="22"/>
        <w:szCs w:val="22"/>
      </w:rPr>
    </w:lvl>
    <w:lvl w:ilvl="2" w:tplc="9DB820B2">
      <w:numFmt w:val="bullet"/>
      <w:lvlText w:val="•"/>
      <w:lvlJc w:val="left"/>
      <w:pPr>
        <w:ind w:left="2778" w:hanging="360"/>
      </w:pPr>
      <w:rPr>
        <w:rFonts w:hint="default"/>
      </w:rPr>
    </w:lvl>
    <w:lvl w:ilvl="3" w:tplc="C31E12D2">
      <w:numFmt w:val="bullet"/>
      <w:lvlText w:val="•"/>
      <w:lvlJc w:val="left"/>
      <w:pPr>
        <w:ind w:left="3576" w:hanging="360"/>
      </w:pPr>
      <w:rPr>
        <w:rFonts w:hint="default"/>
      </w:rPr>
    </w:lvl>
    <w:lvl w:ilvl="4" w:tplc="4FE8F6D8">
      <w:numFmt w:val="bullet"/>
      <w:lvlText w:val="•"/>
      <w:lvlJc w:val="left"/>
      <w:pPr>
        <w:ind w:left="4375" w:hanging="360"/>
      </w:pPr>
      <w:rPr>
        <w:rFonts w:hint="default"/>
      </w:rPr>
    </w:lvl>
    <w:lvl w:ilvl="5" w:tplc="4FBA1DB2">
      <w:numFmt w:val="bullet"/>
      <w:lvlText w:val="•"/>
      <w:lvlJc w:val="left"/>
      <w:pPr>
        <w:ind w:left="5173" w:hanging="360"/>
      </w:pPr>
      <w:rPr>
        <w:rFonts w:hint="default"/>
      </w:rPr>
    </w:lvl>
    <w:lvl w:ilvl="6" w:tplc="79C040BA">
      <w:numFmt w:val="bullet"/>
      <w:lvlText w:val="•"/>
      <w:lvlJc w:val="left"/>
      <w:pPr>
        <w:ind w:left="5972" w:hanging="360"/>
      </w:pPr>
      <w:rPr>
        <w:rFonts w:hint="default"/>
      </w:rPr>
    </w:lvl>
    <w:lvl w:ilvl="7" w:tplc="8840A0AA">
      <w:numFmt w:val="bullet"/>
      <w:lvlText w:val="•"/>
      <w:lvlJc w:val="left"/>
      <w:pPr>
        <w:ind w:left="6770" w:hanging="360"/>
      </w:pPr>
      <w:rPr>
        <w:rFonts w:hint="default"/>
      </w:rPr>
    </w:lvl>
    <w:lvl w:ilvl="8" w:tplc="2E3AC118">
      <w:numFmt w:val="bullet"/>
      <w:lvlText w:val="•"/>
      <w:lvlJc w:val="left"/>
      <w:pPr>
        <w:ind w:left="7569" w:hanging="360"/>
      </w:pPr>
      <w:rPr>
        <w:rFonts w:hint="default"/>
      </w:rPr>
    </w:lvl>
  </w:abstractNum>
  <w:abstractNum w:abstractNumId="2" w15:restartNumberingAfterBreak="0">
    <w:nsid w:val="57C56F59"/>
    <w:multiLevelType w:val="hybridMultilevel"/>
    <w:tmpl w:val="0FE4015C"/>
    <w:lvl w:ilvl="0" w:tplc="71B6AD88">
      <w:start w:val="1"/>
      <w:numFmt w:val="decimal"/>
      <w:lvlText w:val="%1."/>
      <w:lvlJc w:val="left"/>
      <w:pPr>
        <w:ind w:left="1076" w:hanging="541"/>
      </w:pPr>
      <w:rPr>
        <w:rFonts w:ascii="Times New Roman" w:eastAsia="Times New Roman" w:hAnsi="Times New Roman" w:cs="Times New Roman" w:hint="default"/>
        <w:spacing w:val="-2"/>
        <w:w w:val="111"/>
        <w:sz w:val="22"/>
        <w:szCs w:val="22"/>
      </w:rPr>
    </w:lvl>
    <w:lvl w:ilvl="1" w:tplc="E53CCCE2">
      <w:numFmt w:val="bullet"/>
      <w:lvlText w:val="o"/>
      <w:lvlJc w:val="left"/>
      <w:pPr>
        <w:ind w:left="1976" w:hanging="360"/>
      </w:pPr>
      <w:rPr>
        <w:rFonts w:ascii="Times New Roman" w:eastAsia="Times New Roman" w:hAnsi="Times New Roman" w:cs="Times New Roman" w:hint="default"/>
        <w:w w:val="120"/>
        <w:sz w:val="22"/>
        <w:szCs w:val="22"/>
      </w:rPr>
    </w:lvl>
    <w:lvl w:ilvl="2" w:tplc="9DB820B2">
      <w:numFmt w:val="bullet"/>
      <w:lvlText w:val="•"/>
      <w:lvlJc w:val="left"/>
      <w:pPr>
        <w:ind w:left="2778" w:hanging="360"/>
      </w:pPr>
      <w:rPr>
        <w:rFonts w:hint="default"/>
      </w:rPr>
    </w:lvl>
    <w:lvl w:ilvl="3" w:tplc="C31E12D2">
      <w:numFmt w:val="bullet"/>
      <w:lvlText w:val="•"/>
      <w:lvlJc w:val="left"/>
      <w:pPr>
        <w:ind w:left="3576" w:hanging="360"/>
      </w:pPr>
      <w:rPr>
        <w:rFonts w:hint="default"/>
      </w:rPr>
    </w:lvl>
    <w:lvl w:ilvl="4" w:tplc="4FE8F6D8">
      <w:numFmt w:val="bullet"/>
      <w:lvlText w:val="•"/>
      <w:lvlJc w:val="left"/>
      <w:pPr>
        <w:ind w:left="4375" w:hanging="360"/>
      </w:pPr>
      <w:rPr>
        <w:rFonts w:hint="default"/>
      </w:rPr>
    </w:lvl>
    <w:lvl w:ilvl="5" w:tplc="4FBA1DB2">
      <w:numFmt w:val="bullet"/>
      <w:lvlText w:val="•"/>
      <w:lvlJc w:val="left"/>
      <w:pPr>
        <w:ind w:left="5173" w:hanging="360"/>
      </w:pPr>
      <w:rPr>
        <w:rFonts w:hint="default"/>
      </w:rPr>
    </w:lvl>
    <w:lvl w:ilvl="6" w:tplc="79C040BA">
      <w:numFmt w:val="bullet"/>
      <w:lvlText w:val="•"/>
      <w:lvlJc w:val="left"/>
      <w:pPr>
        <w:ind w:left="5972" w:hanging="360"/>
      </w:pPr>
      <w:rPr>
        <w:rFonts w:hint="default"/>
      </w:rPr>
    </w:lvl>
    <w:lvl w:ilvl="7" w:tplc="8840A0AA">
      <w:numFmt w:val="bullet"/>
      <w:lvlText w:val="•"/>
      <w:lvlJc w:val="left"/>
      <w:pPr>
        <w:ind w:left="6770" w:hanging="360"/>
      </w:pPr>
      <w:rPr>
        <w:rFonts w:hint="default"/>
      </w:rPr>
    </w:lvl>
    <w:lvl w:ilvl="8" w:tplc="2E3AC118">
      <w:numFmt w:val="bullet"/>
      <w:lvlText w:val="•"/>
      <w:lvlJc w:val="left"/>
      <w:pPr>
        <w:ind w:left="756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B4"/>
    <w:rsid w:val="00035DCD"/>
    <w:rsid w:val="00037A0C"/>
    <w:rsid w:val="000731AA"/>
    <w:rsid w:val="00095E0A"/>
    <w:rsid w:val="000E033D"/>
    <w:rsid w:val="0011268D"/>
    <w:rsid w:val="00123F7C"/>
    <w:rsid w:val="00145827"/>
    <w:rsid w:val="00175824"/>
    <w:rsid w:val="001778B1"/>
    <w:rsid w:val="00183C79"/>
    <w:rsid w:val="001A4647"/>
    <w:rsid w:val="001B7781"/>
    <w:rsid w:val="001C4629"/>
    <w:rsid w:val="0021653E"/>
    <w:rsid w:val="002354D6"/>
    <w:rsid w:val="00237D14"/>
    <w:rsid w:val="00253C6D"/>
    <w:rsid w:val="00265475"/>
    <w:rsid w:val="002776A2"/>
    <w:rsid w:val="002D4DEB"/>
    <w:rsid w:val="002E182D"/>
    <w:rsid w:val="002F7491"/>
    <w:rsid w:val="0031385A"/>
    <w:rsid w:val="00316632"/>
    <w:rsid w:val="003228C1"/>
    <w:rsid w:val="0033725C"/>
    <w:rsid w:val="0036032E"/>
    <w:rsid w:val="003751AC"/>
    <w:rsid w:val="003B1EEC"/>
    <w:rsid w:val="003B4602"/>
    <w:rsid w:val="003C6137"/>
    <w:rsid w:val="003D513C"/>
    <w:rsid w:val="003F403B"/>
    <w:rsid w:val="004343B8"/>
    <w:rsid w:val="004676B6"/>
    <w:rsid w:val="00475137"/>
    <w:rsid w:val="00495580"/>
    <w:rsid w:val="0049572E"/>
    <w:rsid w:val="004A0505"/>
    <w:rsid w:val="004E111D"/>
    <w:rsid w:val="00523D3A"/>
    <w:rsid w:val="00533E2F"/>
    <w:rsid w:val="00536420"/>
    <w:rsid w:val="0055496B"/>
    <w:rsid w:val="00570478"/>
    <w:rsid w:val="005737D8"/>
    <w:rsid w:val="005879AD"/>
    <w:rsid w:val="005D088A"/>
    <w:rsid w:val="005F60A8"/>
    <w:rsid w:val="005F6D38"/>
    <w:rsid w:val="006013F5"/>
    <w:rsid w:val="006073FD"/>
    <w:rsid w:val="00632839"/>
    <w:rsid w:val="0066677F"/>
    <w:rsid w:val="006715DE"/>
    <w:rsid w:val="006718B1"/>
    <w:rsid w:val="006B0B8C"/>
    <w:rsid w:val="006C63B8"/>
    <w:rsid w:val="006E101A"/>
    <w:rsid w:val="006F023D"/>
    <w:rsid w:val="00702AC9"/>
    <w:rsid w:val="00721C5A"/>
    <w:rsid w:val="00770EB7"/>
    <w:rsid w:val="007A17D3"/>
    <w:rsid w:val="007A6410"/>
    <w:rsid w:val="007B0DC0"/>
    <w:rsid w:val="007B19CE"/>
    <w:rsid w:val="007B7AF9"/>
    <w:rsid w:val="007D0A7A"/>
    <w:rsid w:val="007D3140"/>
    <w:rsid w:val="007D5F4C"/>
    <w:rsid w:val="00800ADA"/>
    <w:rsid w:val="00806523"/>
    <w:rsid w:val="00846154"/>
    <w:rsid w:val="00862069"/>
    <w:rsid w:val="00876F12"/>
    <w:rsid w:val="00884DCA"/>
    <w:rsid w:val="008A0EE4"/>
    <w:rsid w:val="008D32C3"/>
    <w:rsid w:val="008D642A"/>
    <w:rsid w:val="009069F2"/>
    <w:rsid w:val="00965430"/>
    <w:rsid w:val="00983007"/>
    <w:rsid w:val="009864A9"/>
    <w:rsid w:val="009A0D47"/>
    <w:rsid w:val="009A7536"/>
    <w:rsid w:val="009B0308"/>
    <w:rsid w:val="009F163C"/>
    <w:rsid w:val="00A11946"/>
    <w:rsid w:val="00A32643"/>
    <w:rsid w:val="00A347DF"/>
    <w:rsid w:val="00A3668E"/>
    <w:rsid w:val="00A51CB1"/>
    <w:rsid w:val="00A62607"/>
    <w:rsid w:val="00A92032"/>
    <w:rsid w:val="00AA4151"/>
    <w:rsid w:val="00AC37B0"/>
    <w:rsid w:val="00AF163D"/>
    <w:rsid w:val="00AF341C"/>
    <w:rsid w:val="00B03C53"/>
    <w:rsid w:val="00B12C6A"/>
    <w:rsid w:val="00B208A4"/>
    <w:rsid w:val="00B21532"/>
    <w:rsid w:val="00B3728A"/>
    <w:rsid w:val="00B402DC"/>
    <w:rsid w:val="00B45FB6"/>
    <w:rsid w:val="00B6383C"/>
    <w:rsid w:val="00B65994"/>
    <w:rsid w:val="00B664B4"/>
    <w:rsid w:val="00B664E6"/>
    <w:rsid w:val="00B70C59"/>
    <w:rsid w:val="00B7600B"/>
    <w:rsid w:val="00B82BAC"/>
    <w:rsid w:val="00BB38A8"/>
    <w:rsid w:val="00BB441D"/>
    <w:rsid w:val="00C032F9"/>
    <w:rsid w:val="00C23870"/>
    <w:rsid w:val="00C343D3"/>
    <w:rsid w:val="00C452C9"/>
    <w:rsid w:val="00C51CC5"/>
    <w:rsid w:val="00C520E6"/>
    <w:rsid w:val="00C739EA"/>
    <w:rsid w:val="00C81B89"/>
    <w:rsid w:val="00C840E7"/>
    <w:rsid w:val="00C90D73"/>
    <w:rsid w:val="00CA0183"/>
    <w:rsid w:val="00CB58B2"/>
    <w:rsid w:val="00CC13F7"/>
    <w:rsid w:val="00CC6C34"/>
    <w:rsid w:val="00CF4086"/>
    <w:rsid w:val="00D44A42"/>
    <w:rsid w:val="00D50F37"/>
    <w:rsid w:val="00D517FC"/>
    <w:rsid w:val="00D549B4"/>
    <w:rsid w:val="00D82B08"/>
    <w:rsid w:val="00DA0CEE"/>
    <w:rsid w:val="00DA2DCE"/>
    <w:rsid w:val="00DB228B"/>
    <w:rsid w:val="00E472CF"/>
    <w:rsid w:val="00E55A09"/>
    <w:rsid w:val="00E56E78"/>
    <w:rsid w:val="00E729BC"/>
    <w:rsid w:val="00E96E84"/>
    <w:rsid w:val="00EB3B3E"/>
    <w:rsid w:val="00EB6DEA"/>
    <w:rsid w:val="00EC1D35"/>
    <w:rsid w:val="00EE5E28"/>
    <w:rsid w:val="00EF3F95"/>
    <w:rsid w:val="00F06C9A"/>
    <w:rsid w:val="00F11D42"/>
    <w:rsid w:val="00F66633"/>
    <w:rsid w:val="00FA2332"/>
    <w:rsid w:val="00FA291A"/>
    <w:rsid w:val="00FB5E7A"/>
    <w:rsid w:val="00FE0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40104"/>
  <w15:docId w15:val="{199B5DD7-E773-4A7B-B07D-4637DE26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4602"/>
    <w:rPr>
      <w:rFonts w:ascii="Arial" w:hAnsi="Arial"/>
      <w:szCs w:val="24"/>
    </w:rPr>
  </w:style>
  <w:style w:type="paragraph" w:styleId="Heading1">
    <w:name w:val="heading 1"/>
    <w:basedOn w:val="Normal"/>
    <w:next w:val="Normal"/>
    <w:qFormat/>
    <w:rsid w:val="00CC13F7"/>
    <w:pPr>
      <w:keepNext/>
      <w:jc w:val="center"/>
      <w:outlineLvl w:val="0"/>
    </w:pPr>
    <w:rPr>
      <w:rFonts w:ascii="Monotype Corsiva" w:hAnsi="Monotype Corsiva"/>
      <w:b/>
      <w:bCs/>
      <w:sz w:val="56"/>
    </w:rPr>
  </w:style>
  <w:style w:type="paragraph" w:styleId="Heading2">
    <w:name w:val="heading 2"/>
    <w:basedOn w:val="Normal"/>
    <w:next w:val="Normal"/>
    <w:qFormat/>
    <w:rsid w:val="00CC13F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C13F7"/>
    <w:pPr>
      <w:jc w:val="center"/>
    </w:pPr>
    <w:rPr>
      <w:rFonts w:ascii="Times New Roman" w:hAnsi="Times New Roman"/>
      <w:sz w:val="24"/>
    </w:rPr>
  </w:style>
  <w:style w:type="paragraph" w:styleId="Header">
    <w:name w:val="header"/>
    <w:basedOn w:val="Normal"/>
    <w:link w:val="HeaderChar"/>
    <w:rsid w:val="00806523"/>
    <w:pPr>
      <w:tabs>
        <w:tab w:val="center" w:pos="4513"/>
        <w:tab w:val="right" w:pos="9026"/>
      </w:tabs>
    </w:pPr>
  </w:style>
  <w:style w:type="character" w:customStyle="1" w:styleId="HeaderChar">
    <w:name w:val="Header Char"/>
    <w:link w:val="Header"/>
    <w:rsid w:val="00806523"/>
    <w:rPr>
      <w:rFonts w:ascii="Arial" w:hAnsi="Arial"/>
      <w:szCs w:val="24"/>
      <w:lang w:eastAsia="en-US"/>
    </w:rPr>
  </w:style>
  <w:style w:type="paragraph" w:styleId="Footer">
    <w:name w:val="footer"/>
    <w:basedOn w:val="Normal"/>
    <w:link w:val="FooterChar"/>
    <w:rsid w:val="00806523"/>
    <w:pPr>
      <w:tabs>
        <w:tab w:val="center" w:pos="4513"/>
        <w:tab w:val="right" w:pos="9026"/>
      </w:tabs>
    </w:pPr>
  </w:style>
  <w:style w:type="character" w:customStyle="1" w:styleId="FooterChar">
    <w:name w:val="Footer Char"/>
    <w:link w:val="Footer"/>
    <w:rsid w:val="00806523"/>
    <w:rPr>
      <w:rFonts w:ascii="Arial" w:hAnsi="Arial"/>
      <w:szCs w:val="24"/>
      <w:lang w:eastAsia="en-US"/>
    </w:rPr>
  </w:style>
  <w:style w:type="paragraph" w:styleId="BalloonText">
    <w:name w:val="Balloon Text"/>
    <w:basedOn w:val="Normal"/>
    <w:link w:val="BalloonTextChar"/>
    <w:semiHidden/>
    <w:unhideWhenUsed/>
    <w:rsid w:val="00A51CB1"/>
    <w:rPr>
      <w:rFonts w:ascii="Tahoma" w:hAnsi="Tahoma" w:cs="Tahoma"/>
      <w:sz w:val="16"/>
      <w:szCs w:val="16"/>
    </w:rPr>
  </w:style>
  <w:style w:type="character" w:customStyle="1" w:styleId="BalloonTextChar">
    <w:name w:val="Balloon Text Char"/>
    <w:basedOn w:val="DefaultParagraphFont"/>
    <w:link w:val="BalloonText"/>
    <w:semiHidden/>
    <w:rsid w:val="00A51CB1"/>
    <w:rPr>
      <w:rFonts w:ascii="Tahoma" w:hAnsi="Tahoma" w:cs="Tahoma"/>
      <w:sz w:val="16"/>
      <w:szCs w:val="16"/>
    </w:rPr>
  </w:style>
  <w:style w:type="paragraph" w:customStyle="1" w:styleId="TableParagraph">
    <w:name w:val="Table Paragraph"/>
    <w:basedOn w:val="Normal"/>
    <w:uiPriority w:val="1"/>
    <w:qFormat/>
    <w:rsid w:val="005737D8"/>
    <w:pPr>
      <w:widowControl w:val="0"/>
      <w:autoSpaceDE w:val="0"/>
      <w:autoSpaceDN w:val="0"/>
      <w:spacing w:line="186" w:lineRule="exact"/>
      <w:jc w:val="center"/>
    </w:pPr>
    <w:rPr>
      <w:rFonts w:ascii="Times New Roman" w:hAnsi="Times New Roman"/>
      <w:sz w:val="22"/>
      <w:szCs w:val="22"/>
      <w:lang w:val="en-US"/>
    </w:rPr>
  </w:style>
  <w:style w:type="paragraph" w:styleId="ListParagraph">
    <w:name w:val="List Paragraph"/>
    <w:basedOn w:val="Normal"/>
    <w:uiPriority w:val="1"/>
    <w:qFormat/>
    <w:rsid w:val="005737D8"/>
    <w:pPr>
      <w:widowControl w:val="0"/>
      <w:autoSpaceDE w:val="0"/>
      <w:autoSpaceDN w:val="0"/>
      <w:ind w:left="1076" w:hanging="540"/>
    </w:pPr>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7666">
      <w:bodyDiv w:val="1"/>
      <w:marLeft w:val="0"/>
      <w:marRight w:val="0"/>
      <w:marTop w:val="0"/>
      <w:marBottom w:val="0"/>
      <w:divBdr>
        <w:top w:val="none" w:sz="0" w:space="0" w:color="auto"/>
        <w:left w:val="none" w:sz="0" w:space="0" w:color="auto"/>
        <w:bottom w:val="none" w:sz="0" w:space="0" w:color="auto"/>
        <w:right w:val="none" w:sz="0" w:space="0" w:color="auto"/>
      </w:divBdr>
    </w:div>
    <w:div w:id="666982916">
      <w:bodyDiv w:val="1"/>
      <w:marLeft w:val="0"/>
      <w:marRight w:val="0"/>
      <w:marTop w:val="0"/>
      <w:marBottom w:val="0"/>
      <w:divBdr>
        <w:top w:val="none" w:sz="0" w:space="0" w:color="auto"/>
        <w:left w:val="none" w:sz="0" w:space="0" w:color="auto"/>
        <w:bottom w:val="none" w:sz="0" w:space="0" w:color="auto"/>
        <w:right w:val="none" w:sz="0" w:space="0" w:color="auto"/>
      </w:divBdr>
      <w:divsChild>
        <w:div w:id="1172338794">
          <w:marLeft w:val="0"/>
          <w:marRight w:val="0"/>
          <w:marTop w:val="0"/>
          <w:marBottom w:val="0"/>
          <w:divBdr>
            <w:top w:val="none" w:sz="0" w:space="0" w:color="auto"/>
            <w:left w:val="none" w:sz="0" w:space="0" w:color="auto"/>
            <w:bottom w:val="none" w:sz="0" w:space="0" w:color="auto"/>
            <w:right w:val="none" w:sz="0" w:space="0" w:color="auto"/>
          </w:divBdr>
          <w:divsChild>
            <w:div w:id="1530297685">
              <w:marLeft w:val="0"/>
              <w:marRight w:val="0"/>
              <w:marTop w:val="0"/>
              <w:marBottom w:val="0"/>
              <w:divBdr>
                <w:top w:val="none" w:sz="0" w:space="0" w:color="auto"/>
                <w:left w:val="none" w:sz="0" w:space="0" w:color="auto"/>
                <w:bottom w:val="none" w:sz="0" w:space="0" w:color="auto"/>
                <w:right w:val="none" w:sz="0" w:space="0" w:color="auto"/>
              </w:divBdr>
              <w:divsChild>
                <w:div w:id="745961006">
                  <w:marLeft w:val="0"/>
                  <w:marRight w:val="0"/>
                  <w:marTop w:val="0"/>
                  <w:marBottom w:val="0"/>
                  <w:divBdr>
                    <w:top w:val="none" w:sz="0" w:space="0" w:color="auto"/>
                    <w:left w:val="none" w:sz="0" w:space="0" w:color="auto"/>
                    <w:bottom w:val="none" w:sz="0" w:space="0" w:color="auto"/>
                    <w:right w:val="none" w:sz="0" w:space="0" w:color="auto"/>
                  </w:divBdr>
                  <w:divsChild>
                    <w:div w:id="1492942658">
                      <w:marLeft w:val="0"/>
                      <w:marRight w:val="0"/>
                      <w:marTop w:val="0"/>
                      <w:marBottom w:val="0"/>
                      <w:divBdr>
                        <w:top w:val="none" w:sz="0" w:space="0" w:color="auto"/>
                        <w:left w:val="none" w:sz="0" w:space="0" w:color="auto"/>
                        <w:bottom w:val="none" w:sz="0" w:space="0" w:color="auto"/>
                        <w:right w:val="none" w:sz="0" w:space="0" w:color="auto"/>
                      </w:divBdr>
                      <w:divsChild>
                        <w:div w:id="78405307">
                          <w:marLeft w:val="0"/>
                          <w:marRight w:val="0"/>
                          <w:marTop w:val="0"/>
                          <w:marBottom w:val="0"/>
                          <w:divBdr>
                            <w:top w:val="none" w:sz="0" w:space="0" w:color="auto"/>
                            <w:left w:val="none" w:sz="0" w:space="0" w:color="auto"/>
                            <w:bottom w:val="none" w:sz="0" w:space="0" w:color="auto"/>
                            <w:right w:val="none" w:sz="0" w:space="0" w:color="auto"/>
                          </w:divBdr>
                          <w:divsChild>
                            <w:div w:id="462968841">
                              <w:marLeft w:val="0"/>
                              <w:marRight w:val="0"/>
                              <w:marTop w:val="0"/>
                              <w:marBottom w:val="0"/>
                              <w:divBdr>
                                <w:top w:val="none" w:sz="0" w:space="0" w:color="auto"/>
                                <w:left w:val="none" w:sz="0" w:space="0" w:color="auto"/>
                                <w:bottom w:val="none" w:sz="0" w:space="0" w:color="auto"/>
                                <w:right w:val="none" w:sz="0" w:space="0" w:color="auto"/>
                              </w:divBdr>
                              <w:divsChild>
                                <w:div w:id="1898737375">
                                  <w:marLeft w:val="0"/>
                                  <w:marRight w:val="0"/>
                                  <w:marTop w:val="0"/>
                                  <w:marBottom w:val="0"/>
                                  <w:divBdr>
                                    <w:top w:val="none" w:sz="0" w:space="0" w:color="auto"/>
                                    <w:left w:val="none" w:sz="0" w:space="0" w:color="auto"/>
                                    <w:bottom w:val="none" w:sz="0" w:space="0" w:color="auto"/>
                                    <w:right w:val="none" w:sz="0" w:space="0" w:color="auto"/>
                                  </w:divBdr>
                                  <w:divsChild>
                                    <w:div w:id="1885632233">
                                      <w:marLeft w:val="0"/>
                                      <w:marRight w:val="0"/>
                                      <w:marTop w:val="0"/>
                                      <w:marBottom w:val="0"/>
                                      <w:divBdr>
                                        <w:top w:val="none" w:sz="0" w:space="0" w:color="auto"/>
                                        <w:left w:val="none" w:sz="0" w:space="0" w:color="auto"/>
                                        <w:bottom w:val="none" w:sz="0" w:space="0" w:color="auto"/>
                                        <w:right w:val="none" w:sz="0" w:space="0" w:color="auto"/>
                                      </w:divBdr>
                                      <w:divsChild>
                                        <w:div w:id="955135960">
                                          <w:marLeft w:val="0"/>
                                          <w:marRight w:val="0"/>
                                          <w:marTop w:val="0"/>
                                          <w:marBottom w:val="0"/>
                                          <w:divBdr>
                                            <w:top w:val="none" w:sz="0" w:space="0" w:color="auto"/>
                                            <w:left w:val="none" w:sz="0" w:space="0" w:color="auto"/>
                                            <w:bottom w:val="none" w:sz="0" w:space="0" w:color="auto"/>
                                            <w:right w:val="none" w:sz="0" w:space="0" w:color="auto"/>
                                          </w:divBdr>
                                          <w:divsChild>
                                            <w:div w:id="277223657">
                                              <w:marLeft w:val="150"/>
                                              <w:marRight w:val="0"/>
                                              <w:marTop w:val="0"/>
                                              <w:marBottom w:val="0"/>
                                              <w:divBdr>
                                                <w:top w:val="none" w:sz="0" w:space="0" w:color="auto"/>
                                                <w:left w:val="none" w:sz="0" w:space="0" w:color="auto"/>
                                                <w:bottom w:val="none" w:sz="0" w:space="0" w:color="auto"/>
                                                <w:right w:val="none" w:sz="0" w:space="0" w:color="auto"/>
                                              </w:divBdr>
                                              <w:divsChild>
                                                <w:div w:id="11568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073391">
      <w:bodyDiv w:val="1"/>
      <w:marLeft w:val="0"/>
      <w:marRight w:val="0"/>
      <w:marTop w:val="0"/>
      <w:marBottom w:val="0"/>
      <w:divBdr>
        <w:top w:val="none" w:sz="0" w:space="0" w:color="auto"/>
        <w:left w:val="none" w:sz="0" w:space="0" w:color="auto"/>
        <w:bottom w:val="none" w:sz="0" w:space="0" w:color="auto"/>
        <w:right w:val="none" w:sz="0" w:space="0" w:color="auto"/>
      </w:divBdr>
    </w:div>
    <w:div w:id="1369379709">
      <w:bodyDiv w:val="1"/>
      <w:marLeft w:val="0"/>
      <w:marRight w:val="0"/>
      <w:marTop w:val="0"/>
      <w:marBottom w:val="0"/>
      <w:divBdr>
        <w:top w:val="none" w:sz="0" w:space="0" w:color="auto"/>
        <w:left w:val="none" w:sz="0" w:space="0" w:color="auto"/>
        <w:bottom w:val="none" w:sz="0" w:space="0" w:color="auto"/>
        <w:right w:val="none" w:sz="0" w:space="0" w:color="auto"/>
      </w:divBdr>
      <w:divsChild>
        <w:div w:id="1115950560">
          <w:marLeft w:val="0"/>
          <w:marRight w:val="0"/>
          <w:marTop w:val="0"/>
          <w:marBottom w:val="0"/>
          <w:divBdr>
            <w:top w:val="none" w:sz="0" w:space="0" w:color="auto"/>
            <w:left w:val="none" w:sz="0" w:space="0" w:color="auto"/>
            <w:bottom w:val="none" w:sz="0" w:space="0" w:color="auto"/>
            <w:right w:val="none" w:sz="0" w:space="0" w:color="auto"/>
          </w:divBdr>
          <w:divsChild>
            <w:div w:id="1684089680">
              <w:marLeft w:val="0"/>
              <w:marRight w:val="0"/>
              <w:marTop w:val="0"/>
              <w:marBottom w:val="0"/>
              <w:divBdr>
                <w:top w:val="none" w:sz="0" w:space="0" w:color="auto"/>
                <w:left w:val="none" w:sz="0" w:space="0" w:color="auto"/>
                <w:bottom w:val="none" w:sz="0" w:space="0" w:color="auto"/>
                <w:right w:val="none" w:sz="0" w:space="0" w:color="auto"/>
              </w:divBdr>
              <w:divsChild>
                <w:div w:id="1514951855">
                  <w:marLeft w:val="0"/>
                  <w:marRight w:val="0"/>
                  <w:marTop w:val="0"/>
                  <w:marBottom w:val="0"/>
                  <w:divBdr>
                    <w:top w:val="none" w:sz="0" w:space="0" w:color="auto"/>
                    <w:left w:val="none" w:sz="0" w:space="0" w:color="auto"/>
                    <w:bottom w:val="none" w:sz="0" w:space="0" w:color="auto"/>
                    <w:right w:val="none" w:sz="0" w:space="0" w:color="auto"/>
                  </w:divBdr>
                  <w:divsChild>
                    <w:div w:id="60254895">
                      <w:marLeft w:val="0"/>
                      <w:marRight w:val="0"/>
                      <w:marTop w:val="0"/>
                      <w:marBottom w:val="0"/>
                      <w:divBdr>
                        <w:top w:val="none" w:sz="0" w:space="0" w:color="auto"/>
                        <w:left w:val="none" w:sz="0" w:space="0" w:color="auto"/>
                        <w:bottom w:val="none" w:sz="0" w:space="0" w:color="auto"/>
                        <w:right w:val="none" w:sz="0" w:space="0" w:color="auto"/>
                      </w:divBdr>
                      <w:divsChild>
                        <w:div w:id="2093236379">
                          <w:marLeft w:val="0"/>
                          <w:marRight w:val="0"/>
                          <w:marTop w:val="0"/>
                          <w:marBottom w:val="0"/>
                          <w:divBdr>
                            <w:top w:val="none" w:sz="0" w:space="0" w:color="auto"/>
                            <w:left w:val="none" w:sz="0" w:space="0" w:color="auto"/>
                            <w:bottom w:val="none" w:sz="0" w:space="0" w:color="auto"/>
                            <w:right w:val="none" w:sz="0" w:space="0" w:color="auto"/>
                          </w:divBdr>
                          <w:divsChild>
                            <w:div w:id="2095858879">
                              <w:marLeft w:val="75"/>
                              <w:marRight w:val="75"/>
                              <w:marTop w:val="0"/>
                              <w:marBottom w:val="75"/>
                              <w:divBdr>
                                <w:top w:val="none" w:sz="0" w:space="0" w:color="auto"/>
                                <w:left w:val="none" w:sz="0" w:space="0" w:color="auto"/>
                                <w:bottom w:val="none" w:sz="0" w:space="0" w:color="auto"/>
                                <w:right w:val="none" w:sz="0" w:space="0" w:color="auto"/>
                              </w:divBdr>
                              <w:divsChild>
                                <w:div w:id="1720284632">
                                  <w:marLeft w:val="0"/>
                                  <w:marRight w:val="0"/>
                                  <w:marTop w:val="0"/>
                                  <w:marBottom w:val="0"/>
                                  <w:divBdr>
                                    <w:top w:val="none" w:sz="0" w:space="0" w:color="auto"/>
                                    <w:left w:val="none" w:sz="0" w:space="0" w:color="auto"/>
                                    <w:bottom w:val="none" w:sz="0" w:space="0" w:color="auto"/>
                                    <w:right w:val="none" w:sz="0" w:space="0" w:color="auto"/>
                                  </w:divBdr>
                                  <w:divsChild>
                                    <w:div w:id="60951345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0505">
      <w:bodyDiv w:val="1"/>
      <w:marLeft w:val="0"/>
      <w:marRight w:val="0"/>
      <w:marTop w:val="0"/>
      <w:marBottom w:val="0"/>
      <w:divBdr>
        <w:top w:val="none" w:sz="0" w:space="0" w:color="auto"/>
        <w:left w:val="none" w:sz="0" w:space="0" w:color="auto"/>
        <w:bottom w:val="none" w:sz="0" w:space="0" w:color="auto"/>
        <w:right w:val="none" w:sz="0" w:space="0" w:color="auto"/>
      </w:divBdr>
      <w:divsChild>
        <w:div w:id="1938901450">
          <w:marLeft w:val="0"/>
          <w:marRight w:val="0"/>
          <w:marTop w:val="0"/>
          <w:marBottom w:val="0"/>
          <w:divBdr>
            <w:top w:val="none" w:sz="0" w:space="0" w:color="auto"/>
            <w:left w:val="none" w:sz="0" w:space="0" w:color="auto"/>
            <w:bottom w:val="none" w:sz="0" w:space="0" w:color="auto"/>
            <w:right w:val="none" w:sz="0" w:space="0" w:color="auto"/>
          </w:divBdr>
          <w:divsChild>
            <w:div w:id="888995856">
              <w:marLeft w:val="0"/>
              <w:marRight w:val="0"/>
              <w:marTop w:val="0"/>
              <w:marBottom w:val="0"/>
              <w:divBdr>
                <w:top w:val="none" w:sz="0" w:space="0" w:color="auto"/>
                <w:left w:val="none" w:sz="0" w:space="0" w:color="auto"/>
                <w:bottom w:val="none" w:sz="0" w:space="0" w:color="auto"/>
                <w:right w:val="none" w:sz="0" w:space="0" w:color="auto"/>
              </w:divBdr>
              <w:divsChild>
                <w:div w:id="1379738574">
                  <w:marLeft w:val="0"/>
                  <w:marRight w:val="0"/>
                  <w:marTop w:val="0"/>
                  <w:marBottom w:val="0"/>
                  <w:divBdr>
                    <w:top w:val="none" w:sz="0" w:space="0" w:color="auto"/>
                    <w:left w:val="none" w:sz="0" w:space="0" w:color="auto"/>
                    <w:bottom w:val="none" w:sz="0" w:space="0" w:color="auto"/>
                    <w:right w:val="none" w:sz="0" w:space="0" w:color="auto"/>
                  </w:divBdr>
                  <w:divsChild>
                    <w:div w:id="1788232410">
                      <w:marLeft w:val="0"/>
                      <w:marRight w:val="0"/>
                      <w:marTop w:val="0"/>
                      <w:marBottom w:val="0"/>
                      <w:divBdr>
                        <w:top w:val="none" w:sz="0" w:space="0" w:color="auto"/>
                        <w:left w:val="none" w:sz="0" w:space="0" w:color="auto"/>
                        <w:bottom w:val="none" w:sz="0" w:space="0" w:color="auto"/>
                        <w:right w:val="none" w:sz="0" w:space="0" w:color="auto"/>
                      </w:divBdr>
                      <w:divsChild>
                        <w:div w:id="1692952122">
                          <w:marLeft w:val="0"/>
                          <w:marRight w:val="0"/>
                          <w:marTop w:val="0"/>
                          <w:marBottom w:val="0"/>
                          <w:divBdr>
                            <w:top w:val="none" w:sz="0" w:space="0" w:color="auto"/>
                            <w:left w:val="none" w:sz="0" w:space="0" w:color="auto"/>
                            <w:bottom w:val="none" w:sz="0" w:space="0" w:color="auto"/>
                            <w:right w:val="none" w:sz="0" w:space="0" w:color="auto"/>
                          </w:divBdr>
                          <w:divsChild>
                            <w:div w:id="542861305">
                              <w:marLeft w:val="0"/>
                              <w:marRight w:val="0"/>
                              <w:marTop w:val="0"/>
                              <w:marBottom w:val="0"/>
                              <w:divBdr>
                                <w:top w:val="none" w:sz="0" w:space="0" w:color="auto"/>
                                <w:left w:val="none" w:sz="0" w:space="0" w:color="auto"/>
                                <w:bottom w:val="none" w:sz="0" w:space="0" w:color="auto"/>
                                <w:right w:val="none" w:sz="0" w:space="0" w:color="auto"/>
                              </w:divBdr>
                              <w:divsChild>
                                <w:div w:id="1438721107">
                                  <w:marLeft w:val="0"/>
                                  <w:marRight w:val="0"/>
                                  <w:marTop w:val="0"/>
                                  <w:marBottom w:val="0"/>
                                  <w:divBdr>
                                    <w:top w:val="none" w:sz="0" w:space="0" w:color="auto"/>
                                    <w:left w:val="none" w:sz="0" w:space="0" w:color="auto"/>
                                    <w:bottom w:val="none" w:sz="0" w:space="0" w:color="auto"/>
                                    <w:right w:val="none" w:sz="0" w:space="0" w:color="auto"/>
                                  </w:divBdr>
                                  <w:divsChild>
                                    <w:div w:id="571702853">
                                      <w:marLeft w:val="0"/>
                                      <w:marRight w:val="0"/>
                                      <w:marTop w:val="0"/>
                                      <w:marBottom w:val="0"/>
                                      <w:divBdr>
                                        <w:top w:val="none" w:sz="0" w:space="0" w:color="auto"/>
                                        <w:left w:val="none" w:sz="0" w:space="0" w:color="auto"/>
                                        <w:bottom w:val="none" w:sz="0" w:space="0" w:color="auto"/>
                                        <w:right w:val="none" w:sz="0" w:space="0" w:color="auto"/>
                                      </w:divBdr>
                                      <w:divsChild>
                                        <w:div w:id="1755861245">
                                          <w:marLeft w:val="0"/>
                                          <w:marRight w:val="0"/>
                                          <w:marTop w:val="0"/>
                                          <w:marBottom w:val="0"/>
                                          <w:divBdr>
                                            <w:top w:val="none" w:sz="0" w:space="0" w:color="auto"/>
                                            <w:left w:val="none" w:sz="0" w:space="0" w:color="auto"/>
                                            <w:bottom w:val="none" w:sz="0" w:space="0" w:color="auto"/>
                                            <w:right w:val="none" w:sz="0" w:space="0" w:color="auto"/>
                                          </w:divBdr>
                                          <w:divsChild>
                                            <w:div w:id="2019382267">
                                              <w:marLeft w:val="150"/>
                                              <w:marRight w:val="0"/>
                                              <w:marTop w:val="0"/>
                                              <w:marBottom w:val="0"/>
                                              <w:divBdr>
                                                <w:top w:val="none" w:sz="0" w:space="0" w:color="auto"/>
                                                <w:left w:val="none" w:sz="0" w:space="0" w:color="auto"/>
                                                <w:bottom w:val="none" w:sz="0" w:space="0" w:color="auto"/>
                                                <w:right w:val="none" w:sz="0" w:space="0" w:color="auto"/>
                                              </w:divBdr>
                                              <w:divsChild>
                                                <w:div w:id="75132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53FA-D885-4469-859B-30548A46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Feis Ní Gríanna</vt:lpstr>
    </vt:vector>
  </TitlesOfParts>
  <Company>GCC</Company>
  <LinksUpToDate>false</LinksUpToDate>
  <CharactersWithSpaces>14806</CharactersWithSpaces>
  <SharedDoc>false</SharedDoc>
  <HLinks>
    <vt:vector size="6" baseType="variant">
      <vt:variant>
        <vt:i4>4980764</vt:i4>
      </vt:variant>
      <vt:variant>
        <vt:i4>-1</vt:i4>
      </vt:variant>
      <vt:variant>
        <vt:i4>1026</vt:i4>
      </vt:variant>
      <vt:variant>
        <vt:i4>1</vt:i4>
      </vt:variant>
      <vt:variant>
        <vt:lpwstr>http://www.paranormality.com/images/Celtic_Letters01_038.gif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Feis Ní Gríanna</dc:title>
  <dc:creator>GCC</dc:creator>
  <cp:lastModifiedBy>Michelle Greene</cp:lastModifiedBy>
  <cp:revision>10</cp:revision>
  <cp:lastPrinted>2017-08-13T11:18:00Z</cp:lastPrinted>
  <dcterms:created xsi:type="dcterms:W3CDTF">2019-08-21T14:32:00Z</dcterms:created>
  <dcterms:modified xsi:type="dcterms:W3CDTF">2019-09-02T13:01:00Z</dcterms:modified>
</cp:coreProperties>
</file>