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19C" w:rsidRDefault="007D119C" w:rsidP="00F7042D">
      <w:pPr>
        <w:rPr>
          <w:rFonts w:ascii="Times New Roman" w:eastAsia="Times New Roman" w:hAnsi="Times New Roman" w:cs="Times New Roman"/>
          <w:sz w:val="20"/>
          <w:szCs w:val="20"/>
        </w:rPr>
      </w:pPr>
    </w:p>
    <w:p w:rsidR="007D119C" w:rsidRDefault="007D119C" w:rsidP="00F7042D">
      <w:pPr>
        <w:spacing w:before="7"/>
        <w:rPr>
          <w:rFonts w:ascii="Times New Roman" w:eastAsia="Times New Roman" w:hAnsi="Times New Roman" w:cs="Times New Roman"/>
          <w:sz w:val="11"/>
          <w:szCs w:val="11"/>
        </w:rPr>
      </w:pPr>
    </w:p>
    <w:p w:rsidR="007D119C" w:rsidRDefault="00576933" w:rsidP="00F7042D">
      <w:pPr>
        <w:jc w:val="center"/>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5989955" cy="33693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8035008_1803899696571416_1151745767_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89955" cy="3369310"/>
                    </a:xfrm>
                    <a:prstGeom prst="rect">
                      <a:avLst/>
                    </a:prstGeom>
                  </pic:spPr>
                </pic:pic>
              </a:graphicData>
            </a:graphic>
          </wp:inline>
        </w:drawing>
      </w:r>
    </w:p>
    <w:p w:rsidR="007D119C" w:rsidRDefault="007D119C" w:rsidP="00F7042D">
      <w:pPr>
        <w:rPr>
          <w:rFonts w:ascii="Times New Roman" w:eastAsia="Times New Roman" w:hAnsi="Times New Roman" w:cs="Times New Roman"/>
          <w:sz w:val="20"/>
          <w:szCs w:val="20"/>
        </w:rPr>
      </w:pPr>
    </w:p>
    <w:p w:rsidR="007D119C" w:rsidRDefault="00115564" w:rsidP="00F7042D">
      <w:pPr>
        <w:pStyle w:val="Heading1"/>
        <w:spacing w:before="189"/>
        <w:ind w:left="0" w:firstLine="0"/>
        <w:jc w:val="center"/>
        <w:rPr>
          <w:b w:val="0"/>
          <w:bCs w:val="0"/>
        </w:rPr>
      </w:pPr>
      <w:r>
        <w:rPr>
          <w:color w:val="212121"/>
        </w:rPr>
        <w:t>Armagh City</w:t>
      </w:r>
      <w:r>
        <w:rPr>
          <w:color w:val="212121"/>
          <w:spacing w:val="-19"/>
        </w:rPr>
        <w:t xml:space="preserve"> </w:t>
      </w:r>
      <w:r>
        <w:rPr>
          <w:color w:val="212121"/>
        </w:rPr>
        <w:t>Hotel</w:t>
      </w:r>
    </w:p>
    <w:p w:rsidR="00B37350" w:rsidRDefault="00115564" w:rsidP="00F7042D">
      <w:pPr>
        <w:spacing w:before="107" w:line="1012" w:lineRule="exact"/>
        <w:ind w:hanging="8"/>
        <w:jc w:val="center"/>
        <w:rPr>
          <w:rFonts w:ascii="Arial" w:eastAsia="Arial" w:hAnsi="Arial" w:cs="Arial"/>
          <w:b/>
          <w:bCs/>
          <w:color w:val="212121"/>
          <w:sz w:val="44"/>
          <w:szCs w:val="44"/>
        </w:rPr>
      </w:pPr>
      <w:r>
        <w:rPr>
          <w:rFonts w:ascii="Arial" w:eastAsia="Arial" w:hAnsi="Arial" w:cs="Arial"/>
          <w:b/>
          <w:bCs/>
          <w:color w:val="212121"/>
          <w:sz w:val="44"/>
          <w:szCs w:val="44"/>
        </w:rPr>
        <w:t xml:space="preserve">2 Friary Road, Armagh BT60 4FR </w:t>
      </w:r>
    </w:p>
    <w:p w:rsidR="007D119C" w:rsidRDefault="00115564" w:rsidP="00F7042D">
      <w:pPr>
        <w:spacing w:before="107" w:line="1012" w:lineRule="exact"/>
        <w:ind w:hanging="8"/>
        <w:jc w:val="center"/>
        <w:rPr>
          <w:rFonts w:ascii="Arial" w:eastAsia="Arial" w:hAnsi="Arial" w:cs="Arial"/>
          <w:sz w:val="44"/>
          <w:szCs w:val="44"/>
        </w:rPr>
      </w:pPr>
      <w:r>
        <w:rPr>
          <w:rFonts w:ascii="Arial" w:eastAsia="Arial" w:hAnsi="Arial" w:cs="Arial"/>
          <w:b/>
          <w:bCs/>
          <w:color w:val="212121"/>
          <w:sz w:val="44"/>
          <w:szCs w:val="44"/>
        </w:rPr>
        <w:t xml:space="preserve">Saturday </w:t>
      </w:r>
      <w:r w:rsidR="00A01931">
        <w:rPr>
          <w:rFonts w:ascii="Arial" w:eastAsia="Arial" w:hAnsi="Arial" w:cs="Arial"/>
          <w:b/>
          <w:bCs/>
          <w:color w:val="212121"/>
          <w:sz w:val="44"/>
          <w:szCs w:val="44"/>
        </w:rPr>
        <w:t>1</w:t>
      </w:r>
      <w:r w:rsidR="00A01931">
        <w:rPr>
          <w:rFonts w:ascii="Arial" w:eastAsia="Arial" w:hAnsi="Arial" w:cs="Arial"/>
          <w:b/>
          <w:bCs/>
          <w:color w:val="212121"/>
          <w:sz w:val="44"/>
          <w:szCs w:val="44"/>
          <w:vertAlign w:val="superscript"/>
        </w:rPr>
        <w:t>st</w:t>
      </w:r>
      <w:r w:rsidR="00A01931">
        <w:rPr>
          <w:rFonts w:ascii="Arial" w:eastAsia="Arial" w:hAnsi="Arial" w:cs="Arial"/>
          <w:b/>
          <w:bCs/>
          <w:color w:val="212121"/>
          <w:sz w:val="44"/>
          <w:szCs w:val="44"/>
        </w:rPr>
        <w:t xml:space="preserve"> – Sunday 2</w:t>
      </w:r>
      <w:r w:rsidR="00A01931">
        <w:rPr>
          <w:rFonts w:ascii="Arial" w:eastAsia="Arial" w:hAnsi="Arial" w:cs="Arial"/>
          <w:b/>
          <w:bCs/>
          <w:color w:val="212121"/>
          <w:sz w:val="44"/>
          <w:szCs w:val="44"/>
          <w:vertAlign w:val="superscript"/>
        </w:rPr>
        <w:t>nd</w:t>
      </w:r>
      <w:r w:rsidR="00B37350">
        <w:rPr>
          <w:rFonts w:ascii="Arial" w:eastAsia="Arial" w:hAnsi="Arial" w:cs="Arial"/>
          <w:b/>
          <w:bCs/>
          <w:color w:val="212121"/>
          <w:sz w:val="44"/>
          <w:szCs w:val="44"/>
        </w:rPr>
        <w:t xml:space="preserve"> June 201</w:t>
      </w:r>
      <w:r w:rsidR="00A01931">
        <w:rPr>
          <w:rFonts w:ascii="Arial" w:eastAsia="Arial" w:hAnsi="Arial" w:cs="Arial"/>
          <w:b/>
          <w:bCs/>
          <w:color w:val="212121"/>
          <w:sz w:val="44"/>
          <w:szCs w:val="44"/>
        </w:rPr>
        <w:t>9</w:t>
      </w:r>
    </w:p>
    <w:p w:rsidR="007D119C" w:rsidRDefault="00115564" w:rsidP="00F7042D">
      <w:pPr>
        <w:pStyle w:val="BodyText"/>
        <w:spacing w:before="141"/>
        <w:ind w:left="0"/>
        <w:jc w:val="center"/>
        <w:rPr>
          <w:rFonts w:ascii="Arial" w:eastAsia="Arial" w:hAnsi="Arial" w:cs="Arial"/>
          <w:b w:val="0"/>
          <w:bCs w:val="0"/>
        </w:rPr>
      </w:pPr>
      <w:r>
        <w:rPr>
          <w:rFonts w:ascii="Arial"/>
          <w:color w:val="212121"/>
        </w:rPr>
        <w:t>Adjudicators:</w:t>
      </w:r>
    </w:p>
    <w:p w:rsidR="007D119C" w:rsidRDefault="007D119C" w:rsidP="00F7042D">
      <w:pPr>
        <w:jc w:val="center"/>
        <w:rPr>
          <w:rFonts w:ascii="Arial" w:eastAsia="Arial" w:hAnsi="Arial" w:cs="Arial"/>
          <w:b/>
          <w:bCs/>
        </w:rPr>
      </w:pPr>
    </w:p>
    <w:p w:rsidR="00C37A53" w:rsidRPr="00C37A53" w:rsidRDefault="00AF7B76" w:rsidP="00F7042D">
      <w:pPr>
        <w:jc w:val="center"/>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Terry McK</w:t>
      </w:r>
      <w:r w:rsidR="00E25C2B">
        <w:rPr>
          <w:rFonts w:ascii="Helvetica" w:eastAsia="Times New Roman" w:hAnsi="Helvetica" w:cs="Helvetica"/>
          <w:color w:val="26282A"/>
          <w:sz w:val="20"/>
          <w:szCs w:val="20"/>
          <w:lang w:eastAsia="en-GB"/>
        </w:rPr>
        <w:t xml:space="preserve">evitt – </w:t>
      </w:r>
      <w:r w:rsidR="00C37A53" w:rsidRPr="00C37A53">
        <w:rPr>
          <w:rFonts w:ascii="Helvetica" w:eastAsia="Times New Roman" w:hAnsi="Helvetica" w:cs="Helvetica"/>
          <w:color w:val="26282A"/>
          <w:sz w:val="20"/>
          <w:szCs w:val="20"/>
          <w:lang w:eastAsia="en-GB"/>
        </w:rPr>
        <w:t>Dundalk</w:t>
      </w:r>
    </w:p>
    <w:p w:rsidR="00C37A53" w:rsidRPr="00C37A53" w:rsidRDefault="00AF7B76" w:rsidP="00F7042D">
      <w:pPr>
        <w:jc w:val="center"/>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Mark McC</w:t>
      </w:r>
      <w:r w:rsidR="00C37A53" w:rsidRPr="00C37A53">
        <w:rPr>
          <w:rFonts w:ascii="Helvetica" w:eastAsia="Times New Roman" w:hAnsi="Helvetica" w:cs="Helvetica"/>
          <w:color w:val="26282A"/>
          <w:sz w:val="20"/>
          <w:szCs w:val="20"/>
          <w:lang w:eastAsia="en-GB"/>
        </w:rPr>
        <w:t xml:space="preserve">ole </w:t>
      </w:r>
      <w:r w:rsidR="00E25C2B">
        <w:rPr>
          <w:rFonts w:ascii="Helvetica" w:eastAsia="Times New Roman" w:hAnsi="Helvetica" w:cs="Helvetica"/>
          <w:color w:val="26282A"/>
          <w:sz w:val="20"/>
          <w:szCs w:val="20"/>
          <w:lang w:eastAsia="en-GB"/>
        </w:rPr>
        <w:t xml:space="preserve">– </w:t>
      </w:r>
      <w:r w:rsidR="00C37A53" w:rsidRPr="00C37A53">
        <w:rPr>
          <w:rFonts w:ascii="Helvetica" w:eastAsia="Times New Roman" w:hAnsi="Helvetica" w:cs="Helvetica"/>
          <w:color w:val="26282A"/>
          <w:sz w:val="20"/>
          <w:szCs w:val="20"/>
          <w:lang w:eastAsia="en-GB"/>
        </w:rPr>
        <w:t xml:space="preserve">Galway </w:t>
      </w:r>
    </w:p>
    <w:p w:rsidR="00C37A53" w:rsidRPr="00C37A53" w:rsidRDefault="00C37A53" w:rsidP="00F7042D">
      <w:pPr>
        <w:jc w:val="center"/>
        <w:rPr>
          <w:rFonts w:ascii="Helvetica" w:eastAsia="Times New Roman" w:hAnsi="Helvetica" w:cs="Helvetica"/>
          <w:color w:val="26282A"/>
          <w:sz w:val="20"/>
          <w:szCs w:val="20"/>
          <w:lang w:eastAsia="en-GB"/>
        </w:rPr>
      </w:pPr>
      <w:r w:rsidRPr="00C37A53">
        <w:rPr>
          <w:rFonts w:ascii="Helvetica" w:eastAsia="Times New Roman" w:hAnsi="Helvetica" w:cs="Helvetica"/>
          <w:color w:val="26282A"/>
          <w:sz w:val="20"/>
          <w:szCs w:val="20"/>
          <w:lang w:eastAsia="en-GB"/>
        </w:rPr>
        <w:t xml:space="preserve">Cheryl Nolan </w:t>
      </w:r>
      <w:r w:rsidR="00E25C2B">
        <w:rPr>
          <w:rFonts w:ascii="Helvetica" w:eastAsia="Times New Roman" w:hAnsi="Helvetica" w:cs="Helvetica"/>
          <w:color w:val="26282A"/>
          <w:sz w:val="20"/>
          <w:szCs w:val="20"/>
          <w:lang w:eastAsia="en-GB"/>
        </w:rPr>
        <w:t xml:space="preserve">– </w:t>
      </w:r>
      <w:r w:rsidRPr="00C37A53">
        <w:rPr>
          <w:rFonts w:ascii="Helvetica" w:eastAsia="Times New Roman" w:hAnsi="Helvetica" w:cs="Helvetica"/>
          <w:color w:val="26282A"/>
          <w:sz w:val="20"/>
          <w:szCs w:val="20"/>
          <w:lang w:eastAsia="en-GB"/>
        </w:rPr>
        <w:t xml:space="preserve">Mayo </w:t>
      </w:r>
    </w:p>
    <w:p w:rsidR="007D119C" w:rsidRPr="00C37A53" w:rsidRDefault="00C37A53" w:rsidP="00F7042D">
      <w:pPr>
        <w:jc w:val="center"/>
        <w:rPr>
          <w:rFonts w:ascii="Helvetica" w:eastAsia="Times New Roman" w:hAnsi="Helvetica" w:cs="Helvetica"/>
          <w:color w:val="26282A"/>
          <w:sz w:val="20"/>
          <w:szCs w:val="20"/>
          <w:lang w:eastAsia="en-GB"/>
        </w:rPr>
      </w:pPr>
      <w:r w:rsidRPr="00C37A53">
        <w:rPr>
          <w:rFonts w:ascii="Helvetica" w:eastAsia="Times New Roman" w:hAnsi="Helvetica" w:cs="Helvetica"/>
          <w:color w:val="26282A"/>
          <w:sz w:val="20"/>
          <w:szCs w:val="20"/>
          <w:lang w:eastAsia="en-GB"/>
        </w:rPr>
        <w:t xml:space="preserve">Alan Scariff </w:t>
      </w:r>
      <w:r w:rsidR="00E25C2B">
        <w:rPr>
          <w:rFonts w:ascii="Helvetica" w:eastAsia="Times New Roman" w:hAnsi="Helvetica" w:cs="Helvetica"/>
          <w:color w:val="26282A"/>
          <w:sz w:val="20"/>
          <w:szCs w:val="20"/>
          <w:lang w:eastAsia="en-GB"/>
        </w:rPr>
        <w:t xml:space="preserve">– </w:t>
      </w:r>
      <w:r w:rsidRPr="00C37A53">
        <w:rPr>
          <w:rFonts w:ascii="Helvetica" w:eastAsia="Times New Roman" w:hAnsi="Helvetica" w:cs="Helvetica"/>
          <w:color w:val="26282A"/>
          <w:sz w:val="20"/>
          <w:szCs w:val="20"/>
          <w:lang w:eastAsia="en-GB"/>
        </w:rPr>
        <w:t>Galway</w:t>
      </w:r>
    </w:p>
    <w:p w:rsidR="00C37A53" w:rsidRDefault="00C37A53" w:rsidP="00F7042D">
      <w:pPr>
        <w:jc w:val="center"/>
        <w:rPr>
          <w:rFonts w:ascii="Helvetica" w:eastAsia="Arial" w:hAnsi="Helvetica" w:cs="Helvetica"/>
          <w:bCs/>
          <w:sz w:val="20"/>
          <w:szCs w:val="20"/>
        </w:rPr>
      </w:pPr>
      <w:r w:rsidRPr="00C37A53">
        <w:rPr>
          <w:rFonts w:ascii="Helvetica" w:eastAsia="Arial" w:hAnsi="Helvetica" w:cs="Helvetica"/>
          <w:bCs/>
          <w:sz w:val="20"/>
          <w:szCs w:val="20"/>
        </w:rPr>
        <w:t xml:space="preserve">Caroline Duggan </w:t>
      </w:r>
      <w:r w:rsidR="00E25C2B">
        <w:rPr>
          <w:rFonts w:ascii="Helvetica" w:eastAsia="Times New Roman" w:hAnsi="Helvetica" w:cs="Helvetica"/>
          <w:color w:val="26282A"/>
          <w:sz w:val="20"/>
          <w:szCs w:val="20"/>
          <w:lang w:eastAsia="en-GB"/>
        </w:rPr>
        <w:t xml:space="preserve">– </w:t>
      </w:r>
      <w:r w:rsidRPr="00C37A53">
        <w:rPr>
          <w:rFonts w:ascii="Helvetica" w:eastAsia="Arial" w:hAnsi="Helvetica" w:cs="Helvetica"/>
          <w:bCs/>
          <w:sz w:val="20"/>
          <w:szCs w:val="20"/>
        </w:rPr>
        <w:t>Mayo</w:t>
      </w:r>
    </w:p>
    <w:p w:rsidR="00A653B2" w:rsidRDefault="00E25C2B" w:rsidP="00F7042D">
      <w:pPr>
        <w:jc w:val="center"/>
        <w:rPr>
          <w:rFonts w:ascii="Helvetica" w:eastAsia="Arial" w:hAnsi="Helvetica" w:cs="Helvetica"/>
          <w:bCs/>
          <w:sz w:val="20"/>
          <w:szCs w:val="20"/>
        </w:rPr>
      </w:pPr>
      <w:r w:rsidRPr="00E25C2B">
        <w:rPr>
          <w:rFonts w:ascii="Helvetica" w:eastAsia="Arial" w:hAnsi="Helvetica" w:cs="Helvetica"/>
          <w:bCs/>
          <w:sz w:val="20"/>
          <w:szCs w:val="20"/>
        </w:rPr>
        <w:t>Virginia</w:t>
      </w:r>
      <w:r w:rsidR="00A653B2" w:rsidRPr="00A653B2">
        <w:rPr>
          <w:rFonts w:ascii="Helvetica" w:eastAsia="Arial" w:hAnsi="Helvetica" w:cs="Helvetica"/>
          <w:bCs/>
          <w:sz w:val="20"/>
          <w:szCs w:val="20"/>
        </w:rPr>
        <w:t xml:space="preserve"> Tr</w:t>
      </w:r>
      <w:r>
        <w:rPr>
          <w:rFonts w:ascii="Helvetica" w:eastAsia="Arial" w:hAnsi="Helvetica" w:cs="Helvetica"/>
          <w:bCs/>
          <w:sz w:val="20"/>
          <w:szCs w:val="20"/>
        </w:rPr>
        <w:t>avis</w:t>
      </w:r>
      <w:r w:rsidR="00A653B2">
        <w:rPr>
          <w:rFonts w:ascii="Helvetica" w:eastAsia="Arial" w:hAnsi="Helvetica" w:cs="Helvetica"/>
          <w:bCs/>
          <w:sz w:val="20"/>
          <w:szCs w:val="20"/>
        </w:rPr>
        <w:t xml:space="preserve"> </w:t>
      </w:r>
      <w:r>
        <w:rPr>
          <w:rFonts w:ascii="Helvetica" w:eastAsia="Times New Roman" w:hAnsi="Helvetica" w:cs="Helvetica"/>
          <w:color w:val="26282A"/>
          <w:sz w:val="20"/>
          <w:szCs w:val="20"/>
          <w:lang w:eastAsia="en-GB"/>
        </w:rPr>
        <w:t xml:space="preserve">– </w:t>
      </w:r>
      <w:r w:rsidR="00A653B2">
        <w:rPr>
          <w:rFonts w:ascii="Helvetica" w:eastAsia="Arial" w:hAnsi="Helvetica" w:cs="Helvetica"/>
          <w:bCs/>
          <w:sz w:val="20"/>
          <w:szCs w:val="20"/>
        </w:rPr>
        <w:t>Manchester</w:t>
      </w:r>
    </w:p>
    <w:p w:rsidR="00947AF1" w:rsidRPr="00C37A53" w:rsidRDefault="00947AF1" w:rsidP="00F7042D">
      <w:pPr>
        <w:jc w:val="center"/>
        <w:rPr>
          <w:rFonts w:ascii="Helvetica" w:eastAsia="Arial" w:hAnsi="Helvetica" w:cs="Helvetica"/>
          <w:bCs/>
          <w:sz w:val="20"/>
          <w:szCs w:val="20"/>
        </w:rPr>
      </w:pPr>
    </w:p>
    <w:p w:rsidR="007D119C" w:rsidRDefault="00115564" w:rsidP="00F7042D">
      <w:pPr>
        <w:pStyle w:val="BodyText"/>
        <w:ind w:left="0" w:hanging="2"/>
        <w:jc w:val="center"/>
        <w:rPr>
          <w:rFonts w:ascii="Arial"/>
          <w:color w:val="212121"/>
        </w:rPr>
      </w:pPr>
      <w:r>
        <w:rPr>
          <w:rFonts w:ascii="Arial"/>
          <w:color w:val="212121"/>
        </w:rPr>
        <w:t xml:space="preserve">Musicians: </w:t>
      </w:r>
    </w:p>
    <w:p w:rsidR="00B37350" w:rsidRPr="00B37350" w:rsidRDefault="00B37350" w:rsidP="00F7042D">
      <w:pPr>
        <w:pStyle w:val="BodyText"/>
        <w:ind w:left="0" w:hanging="2"/>
        <w:jc w:val="center"/>
        <w:rPr>
          <w:rFonts w:ascii="Arial" w:eastAsia="Arial" w:hAnsi="Arial" w:cs="Arial"/>
          <w:b w:val="0"/>
          <w:bCs w:val="0"/>
        </w:rPr>
      </w:pPr>
      <w:r>
        <w:rPr>
          <w:rFonts w:ascii="Arial" w:eastAsia="Arial" w:hAnsi="Arial" w:cs="Arial"/>
          <w:b w:val="0"/>
          <w:bCs w:val="0"/>
        </w:rPr>
        <w:tab/>
        <w:t xml:space="preserve">Stephen Carolan – </w:t>
      </w:r>
      <w:r w:rsidR="00A653B2">
        <w:rPr>
          <w:rFonts w:ascii="Arial" w:eastAsia="Arial" w:hAnsi="Arial" w:cs="Arial"/>
          <w:b w:val="0"/>
          <w:bCs w:val="0"/>
        </w:rPr>
        <w:t>Drogheda</w:t>
      </w:r>
      <w:r w:rsidRPr="00B37350">
        <w:rPr>
          <w:rFonts w:ascii="Arial" w:eastAsia="Arial" w:hAnsi="Arial" w:cs="Arial"/>
          <w:b w:val="0"/>
          <w:bCs w:val="0"/>
        </w:rPr>
        <w:t xml:space="preserve"> </w:t>
      </w:r>
    </w:p>
    <w:p w:rsidR="00B37350" w:rsidRDefault="00B37350" w:rsidP="00F7042D">
      <w:pPr>
        <w:pStyle w:val="BodyText"/>
        <w:ind w:left="0" w:hanging="2"/>
        <w:jc w:val="center"/>
        <w:rPr>
          <w:rFonts w:ascii="Arial" w:eastAsia="Arial" w:hAnsi="Arial" w:cs="Arial"/>
          <w:b w:val="0"/>
          <w:bCs w:val="0"/>
        </w:rPr>
      </w:pPr>
      <w:r w:rsidRPr="00B37350">
        <w:rPr>
          <w:rFonts w:ascii="Arial" w:eastAsia="Arial" w:hAnsi="Arial" w:cs="Arial"/>
          <w:b w:val="0"/>
          <w:bCs w:val="0"/>
        </w:rPr>
        <w:t xml:space="preserve"> </w:t>
      </w:r>
      <w:r w:rsidRPr="00B37350">
        <w:rPr>
          <w:rFonts w:ascii="Arial" w:eastAsia="Arial" w:hAnsi="Arial" w:cs="Arial"/>
          <w:b w:val="0"/>
          <w:bCs w:val="0"/>
        </w:rPr>
        <w:tab/>
        <w:t>Paul O'Donnell</w:t>
      </w:r>
      <w:r>
        <w:rPr>
          <w:rFonts w:ascii="Arial" w:eastAsia="Arial" w:hAnsi="Arial" w:cs="Arial"/>
          <w:b w:val="0"/>
          <w:bCs w:val="0"/>
        </w:rPr>
        <w:t xml:space="preserve"> – </w:t>
      </w:r>
      <w:r w:rsidRPr="00B37350">
        <w:rPr>
          <w:rFonts w:ascii="Arial" w:eastAsia="Arial" w:hAnsi="Arial" w:cs="Arial"/>
          <w:b w:val="0"/>
          <w:bCs w:val="0"/>
        </w:rPr>
        <w:t>Antrim</w:t>
      </w:r>
    </w:p>
    <w:p w:rsidR="00C17364" w:rsidRDefault="00C17364" w:rsidP="00F7042D">
      <w:pPr>
        <w:pStyle w:val="BodyText"/>
        <w:ind w:left="0" w:hanging="2"/>
        <w:jc w:val="center"/>
        <w:rPr>
          <w:rFonts w:ascii="Arial" w:eastAsia="Arial" w:hAnsi="Arial" w:cs="Arial"/>
          <w:b w:val="0"/>
          <w:bCs w:val="0"/>
        </w:rPr>
      </w:pPr>
    </w:p>
    <w:p w:rsidR="007D119C" w:rsidRDefault="00C17364" w:rsidP="00F7042D">
      <w:pPr>
        <w:spacing w:before="10"/>
        <w:jc w:val="center"/>
        <w:rPr>
          <w:rFonts w:ascii="Arial" w:eastAsia="Arial" w:hAnsi="Arial" w:cs="Arial"/>
          <w:bCs/>
          <w:sz w:val="21"/>
          <w:szCs w:val="21"/>
        </w:rPr>
      </w:pPr>
      <w:r w:rsidRPr="00C17364">
        <w:rPr>
          <w:rFonts w:ascii="Arial" w:eastAsia="Arial" w:hAnsi="Arial" w:cs="Arial"/>
          <w:b/>
          <w:bCs/>
          <w:sz w:val="21"/>
          <w:szCs w:val="21"/>
        </w:rPr>
        <w:t>Charity Treble Reel step down the line</w:t>
      </w:r>
      <w:r>
        <w:rPr>
          <w:rFonts w:ascii="Arial" w:eastAsia="Arial" w:hAnsi="Arial" w:cs="Arial"/>
          <w:b/>
          <w:bCs/>
          <w:sz w:val="21"/>
          <w:szCs w:val="21"/>
        </w:rPr>
        <w:t xml:space="preserve"> (</w:t>
      </w:r>
      <w:r w:rsidR="00A01931">
        <w:rPr>
          <w:rFonts w:ascii="Arial" w:eastAsia="Arial" w:hAnsi="Arial" w:cs="Arial"/>
          <w:b/>
          <w:bCs/>
          <w:sz w:val="21"/>
          <w:szCs w:val="21"/>
        </w:rPr>
        <w:t xml:space="preserve">16 </w:t>
      </w:r>
      <w:r>
        <w:rPr>
          <w:rFonts w:ascii="Arial" w:eastAsia="Arial" w:hAnsi="Arial" w:cs="Arial"/>
          <w:b/>
          <w:bCs/>
          <w:sz w:val="21"/>
          <w:szCs w:val="21"/>
        </w:rPr>
        <w:t xml:space="preserve">Bars) – </w:t>
      </w:r>
      <w:r w:rsidRPr="00F6647B">
        <w:rPr>
          <w:rFonts w:ascii="Arial" w:eastAsia="Arial" w:hAnsi="Arial" w:cs="Arial"/>
          <w:bCs/>
          <w:sz w:val="21"/>
          <w:szCs w:val="21"/>
        </w:rPr>
        <w:t>Adjudicator will judge with their back to the stage*</w:t>
      </w:r>
    </w:p>
    <w:p w:rsidR="00CC1CBF" w:rsidRDefault="00CC1CBF" w:rsidP="00F7042D">
      <w:pPr>
        <w:spacing w:before="10"/>
        <w:jc w:val="center"/>
        <w:rPr>
          <w:rFonts w:ascii="Arial" w:eastAsia="Arial" w:hAnsi="Arial" w:cs="Arial"/>
          <w:bCs/>
          <w:sz w:val="21"/>
          <w:szCs w:val="21"/>
        </w:rPr>
      </w:pPr>
    </w:p>
    <w:p w:rsidR="00CC1CBF" w:rsidRPr="00F6647B" w:rsidRDefault="00CC1CBF" w:rsidP="00F7042D">
      <w:pPr>
        <w:spacing w:before="10"/>
        <w:jc w:val="center"/>
        <w:rPr>
          <w:rFonts w:ascii="Arial" w:eastAsia="Arial" w:hAnsi="Arial" w:cs="Arial"/>
          <w:bCs/>
          <w:sz w:val="21"/>
          <w:szCs w:val="21"/>
        </w:rPr>
      </w:pPr>
      <w:r w:rsidRPr="00CC1CBF">
        <w:rPr>
          <w:rFonts w:ascii="Arial" w:eastAsia="Arial" w:hAnsi="Arial" w:cs="Arial"/>
          <w:bCs/>
          <w:sz w:val="21"/>
          <w:szCs w:val="21"/>
        </w:rPr>
        <w:t>*Prize money for the Champion of champions*</w:t>
      </w:r>
    </w:p>
    <w:p w:rsidR="00C17364" w:rsidRDefault="00C17364" w:rsidP="00F7042D">
      <w:pPr>
        <w:spacing w:before="10"/>
        <w:jc w:val="center"/>
        <w:rPr>
          <w:rFonts w:ascii="Arial" w:eastAsia="Arial" w:hAnsi="Arial" w:cs="Arial"/>
          <w:b/>
          <w:bCs/>
          <w:sz w:val="21"/>
          <w:szCs w:val="21"/>
        </w:rPr>
      </w:pPr>
    </w:p>
    <w:p w:rsidR="00C17364" w:rsidRDefault="00C17364" w:rsidP="00F7042D">
      <w:pPr>
        <w:spacing w:before="10"/>
        <w:jc w:val="center"/>
        <w:rPr>
          <w:rFonts w:ascii="Arial" w:eastAsia="Arial" w:hAnsi="Arial" w:cs="Arial"/>
          <w:bCs/>
          <w:sz w:val="21"/>
          <w:szCs w:val="21"/>
        </w:rPr>
      </w:pPr>
      <w:r w:rsidRPr="00F6647B">
        <w:rPr>
          <w:rFonts w:ascii="Arial" w:eastAsia="Arial" w:hAnsi="Arial" w:cs="Arial"/>
          <w:bCs/>
          <w:sz w:val="21"/>
          <w:szCs w:val="21"/>
        </w:rPr>
        <w:t>This year’s chosen charity will be the</w:t>
      </w:r>
      <w:r>
        <w:rPr>
          <w:rFonts w:ascii="Arial" w:eastAsia="Arial" w:hAnsi="Arial" w:cs="Arial"/>
          <w:b/>
          <w:bCs/>
          <w:sz w:val="21"/>
          <w:szCs w:val="21"/>
        </w:rPr>
        <w:t xml:space="preserve"> </w:t>
      </w:r>
      <w:r w:rsidR="00A01931">
        <w:rPr>
          <w:rFonts w:ascii="Arial" w:hAnsi="Arial" w:cs="Arial"/>
          <w:b/>
          <w:color w:val="222222"/>
          <w:shd w:val="clear" w:color="auto" w:fill="FFFFFF"/>
        </w:rPr>
        <w:t>Northern Ireland Children’s Hospice</w:t>
      </w:r>
    </w:p>
    <w:p w:rsidR="00F6647B" w:rsidRPr="00F6647B" w:rsidRDefault="00F6647B" w:rsidP="00F7042D">
      <w:pPr>
        <w:spacing w:before="10"/>
        <w:jc w:val="center"/>
        <w:rPr>
          <w:rFonts w:ascii="Arial" w:eastAsia="Arial" w:hAnsi="Arial" w:cs="Arial"/>
          <w:bCs/>
          <w:sz w:val="21"/>
          <w:szCs w:val="21"/>
        </w:rPr>
      </w:pPr>
    </w:p>
    <w:p w:rsidR="00B37350" w:rsidRDefault="00115564" w:rsidP="00F7042D">
      <w:pPr>
        <w:spacing w:line="242" w:lineRule="auto"/>
        <w:ind w:firstLine="2"/>
        <w:jc w:val="center"/>
        <w:rPr>
          <w:rFonts w:ascii="Arial"/>
          <w:b/>
          <w:color w:val="212121"/>
        </w:rPr>
      </w:pPr>
      <w:r>
        <w:rPr>
          <w:rFonts w:ascii="Arial"/>
          <w:b/>
          <w:color w:val="212121"/>
        </w:rPr>
        <w:t>All Enquiries to:</w:t>
      </w:r>
    </w:p>
    <w:p w:rsidR="00C17364" w:rsidRDefault="00C17364" w:rsidP="00F7042D">
      <w:pPr>
        <w:spacing w:line="242" w:lineRule="auto"/>
        <w:ind w:firstLine="2"/>
        <w:jc w:val="center"/>
        <w:rPr>
          <w:rFonts w:ascii="Arial"/>
          <w:color w:val="212121"/>
        </w:rPr>
      </w:pPr>
      <w:r w:rsidRPr="00F6647B">
        <w:rPr>
          <w:rFonts w:ascii="Arial"/>
          <w:color w:val="212121"/>
        </w:rPr>
        <w:t>Carol Robinson 075 2115 8861/078 3335 7813</w:t>
      </w:r>
      <w:r w:rsidR="00F6647B" w:rsidRPr="00F6647B">
        <w:rPr>
          <w:rFonts w:ascii="Arial"/>
          <w:color w:val="212121"/>
        </w:rPr>
        <w:t xml:space="preserve"> (Teachers only please)</w:t>
      </w:r>
    </w:p>
    <w:p w:rsidR="00F6647B" w:rsidRPr="00F6647B" w:rsidRDefault="007A4F1B" w:rsidP="00F7042D">
      <w:pPr>
        <w:spacing w:line="242" w:lineRule="auto"/>
        <w:ind w:firstLine="2"/>
        <w:jc w:val="center"/>
        <w:rPr>
          <w:rFonts w:ascii="Arial" w:eastAsia="Arial" w:hAnsi="Arial" w:cs="Arial"/>
        </w:rPr>
      </w:pPr>
      <w:hyperlink r:id="rId9" w:history="1">
        <w:r w:rsidR="00F6647B" w:rsidRPr="00B6303C">
          <w:rPr>
            <w:rStyle w:val="Hyperlink"/>
            <w:rFonts w:ascii="Arial" w:eastAsia="Arial" w:hAnsi="Arial" w:cs="Arial"/>
          </w:rPr>
          <w:t>armaghcitychampionships@yahoo.com</w:t>
        </w:r>
      </w:hyperlink>
      <w:r w:rsidR="00F6647B">
        <w:rPr>
          <w:rFonts w:ascii="Arial" w:eastAsia="Arial" w:hAnsi="Arial" w:cs="Arial"/>
        </w:rPr>
        <w:t xml:space="preserve"> </w:t>
      </w:r>
    </w:p>
    <w:p w:rsidR="00B37350" w:rsidRDefault="00B37350" w:rsidP="00F7042D">
      <w:pPr>
        <w:jc w:val="center"/>
        <w:rPr>
          <w:rFonts w:ascii="Arial" w:eastAsia="Arial" w:hAnsi="Arial" w:cs="Arial"/>
        </w:rPr>
      </w:pPr>
    </w:p>
    <w:p w:rsidR="007D119C" w:rsidRDefault="007D119C" w:rsidP="00F7042D">
      <w:pPr>
        <w:spacing w:before="8"/>
        <w:rPr>
          <w:rFonts w:ascii="Arial" w:eastAsia="Arial" w:hAnsi="Arial" w:cs="Arial"/>
          <w:sz w:val="21"/>
          <w:szCs w:val="21"/>
        </w:rPr>
      </w:pPr>
      <w:bookmarkStart w:id="0" w:name="_GoBack"/>
      <w:bookmarkEnd w:id="0"/>
    </w:p>
    <w:p w:rsidR="007D119C" w:rsidRPr="003408B8" w:rsidRDefault="00115564" w:rsidP="00F7042D">
      <w:pPr>
        <w:pStyle w:val="BodyText"/>
        <w:ind w:left="0"/>
        <w:rPr>
          <w:b w:val="0"/>
          <w:bCs w:val="0"/>
        </w:rPr>
        <w:sectPr w:rsidR="007D119C" w:rsidRPr="003408B8" w:rsidSect="00F7042D">
          <w:footerReference w:type="default" r:id="rId10"/>
          <w:type w:val="continuous"/>
          <w:pgSz w:w="11910" w:h="16840"/>
          <w:pgMar w:top="0" w:right="853" w:bottom="280" w:left="993" w:header="720" w:footer="720" w:gutter="0"/>
          <w:cols w:space="720"/>
        </w:sectPr>
      </w:pPr>
      <w:r>
        <w:t>Syllabus approved by feis registrar, An Comhairle</w:t>
      </w:r>
      <w:r>
        <w:rPr>
          <w:spacing w:val="-25"/>
        </w:rPr>
        <w:t xml:space="preserve"> </w:t>
      </w:r>
      <w:r>
        <w:t>Uladh</w:t>
      </w:r>
      <w:r w:rsidR="003408B8">
        <w:t xml:space="preserve"> </w:t>
      </w:r>
      <w:r w:rsidR="003408B8">
        <w:tab/>
      </w:r>
      <w:r w:rsidR="003408B8">
        <w:rPr>
          <w:b w:val="0"/>
        </w:rPr>
        <w:t>Kevin Armstrong</w:t>
      </w:r>
    </w:p>
    <w:p w:rsidR="007D119C" w:rsidRDefault="00115564" w:rsidP="00F7042D">
      <w:pPr>
        <w:pStyle w:val="BodyText"/>
        <w:spacing w:before="56"/>
        <w:ind w:left="100" w:right="16"/>
        <w:rPr>
          <w:b w:val="0"/>
          <w:bCs w:val="0"/>
        </w:rPr>
      </w:pPr>
      <w:r>
        <w:lastRenderedPageBreak/>
        <w:t>Dear Teachers, Parents and</w:t>
      </w:r>
      <w:r>
        <w:rPr>
          <w:spacing w:val="-14"/>
        </w:rPr>
        <w:t xml:space="preserve"> </w:t>
      </w:r>
      <w:r>
        <w:t>Dancers,</w:t>
      </w:r>
    </w:p>
    <w:p w:rsidR="007D119C" w:rsidRDefault="007D119C" w:rsidP="00F7042D">
      <w:pPr>
        <w:spacing w:before="5"/>
        <w:ind w:right="16"/>
        <w:rPr>
          <w:rFonts w:ascii="Calibri" w:eastAsia="Calibri" w:hAnsi="Calibri" w:cs="Calibri"/>
          <w:b/>
          <w:bCs/>
          <w:sz w:val="21"/>
          <w:szCs w:val="21"/>
        </w:rPr>
      </w:pPr>
    </w:p>
    <w:p w:rsidR="007D119C" w:rsidRDefault="00115564" w:rsidP="00F7042D">
      <w:pPr>
        <w:pStyle w:val="BodyText"/>
        <w:spacing w:line="268" w:lineRule="exact"/>
        <w:ind w:left="100" w:right="16"/>
        <w:rPr>
          <w:b w:val="0"/>
          <w:bCs w:val="0"/>
        </w:rPr>
      </w:pPr>
      <w:r>
        <w:t xml:space="preserve">The </w:t>
      </w:r>
      <w:r w:rsidR="00B37350">
        <w:t>Lorraine</w:t>
      </w:r>
      <w:r>
        <w:t xml:space="preserve"> Scallon School of Irish Dancing warmly invites you to </w:t>
      </w:r>
      <w:r w:rsidR="00B37350">
        <w:t xml:space="preserve">the </w:t>
      </w:r>
      <w:r>
        <w:t xml:space="preserve">Armagh City Championships on </w:t>
      </w:r>
      <w:r w:rsidR="00B37350" w:rsidRPr="00B37350">
        <w:t xml:space="preserve">Saturday </w:t>
      </w:r>
      <w:r w:rsidR="00DF19E0">
        <w:t>1</w:t>
      </w:r>
      <w:r w:rsidR="00DF19E0" w:rsidRPr="00DF19E0">
        <w:rPr>
          <w:vertAlign w:val="superscript"/>
        </w:rPr>
        <w:t>st</w:t>
      </w:r>
      <w:r w:rsidR="00DF19E0">
        <w:t xml:space="preserve"> </w:t>
      </w:r>
      <w:r w:rsidR="00DF19E0" w:rsidRPr="00B37350">
        <w:t>–</w:t>
      </w:r>
      <w:r w:rsidR="00B37350" w:rsidRPr="00B37350">
        <w:t xml:space="preserve"> Sunday </w:t>
      </w:r>
      <w:r w:rsidR="00DF19E0">
        <w:t>2</w:t>
      </w:r>
      <w:r w:rsidR="00DF19E0" w:rsidRPr="00DF19E0">
        <w:rPr>
          <w:vertAlign w:val="superscript"/>
        </w:rPr>
        <w:t>nd</w:t>
      </w:r>
      <w:r w:rsidR="00DF19E0">
        <w:t xml:space="preserve"> June 2019</w:t>
      </w:r>
      <w:r w:rsidR="00B37350">
        <w:t xml:space="preserve"> </w:t>
      </w:r>
      <w:r>
        <w:t>in The Armagh City</w:t>
      </w:r>
      <w:r>
        <w:rPr>
          <w:spacing w:val="-13"/>
        </w:rPr>
        <w:t xml:space="preserve"> </w:t>
      </w:r>
      <w:r>
        <w:t>Hotel.</w:t>
      </w:r>
    </w:p>
    <w:p w:rsidR="007D119C" w:rsidRDefault="007D119C" w:rsidP="00F7042D">
      <w:pPr>
        <w:spacing w:before="6"/>
        <w:ind w:right="16"/>
        <w:rPr>
          <w:rFonts w:ascii="Calibri" w:eastAsia="Calibri" w:hAnsi="Calibri" w:cs="Calibri"/>
          <w:b/>
          <w:bCs/>
        </w:rPr>
      </w:pPr>
    </w:p>
    <w:p w:rsidR="007D119C" w:rsidRDefault="00115564" w:rsidP="00F7042D">
      <w:pPr>
        <w:pStyle w:val="BodyText"/>
        <w:ind w:left="100" w:right="16"/>
        <w:rPr>
          <w:b w:val="0"/>
          <w:bCs w:val="0"/>
        </w:rPr>
      </w:pPr>
      <w:r>
        <w:t>There will be two Stages and a large practice</w:t>
      </w:r>
      <w:r>
        <w:rPr>
          <w:spacing w:val="-27"/>
        </w:rPr>
        <w:t xml:space="preserve"> </w:t>
      </w:r>
      <w:r>
        <w:t>area.</w:t>
      </w:r>
    </w:p>
    <w:p w:rsidR="007D119C" w:rsidRDefault="007D119C" w:rsidP="00F7042D">
      <w:pPr>
        <w:ind w:right="16"/>
        <w:rPr>
          <w:rFonts w:ascii="Calibri" w:eastAsia="Calibri" w:hAnsi="Calibri" w:cs="Calibri"/>
          <w:b/>
          <w:bCs/>
        </w:rPr>
      </w:pPr>
    </w:p>
    <w:p w:rsidR="007D119C" w:rsidRDefault="00115564" w:rsidP="00F7042D">
      <w:pPr>
        <w:pStyle w:val="BodyText"/>
        <w:ind w:left="100" w:right="16"/>
        <w:rPr>
          <w:b w:val="0"/>
          <w:bCs w:val="0"/>
        </w:rPr>
      </w:pPr>
      <w:r>
        <w:t>A special feis rate has been agreed with the host Hotel. Please contact the Armagh City Hotel directly on 028 37 518888 to avail of these</w:t>
      </w:r>
      <w:r>
        <w:rPr>
          <w:spacing w:val="-16"/>
        </w:rPr>
        <w:t xml:space="preserve"> </w:t>
      </w:r>
      <w:r>
        <w:t>rates.</w:t>
      </w:r>
    </w:p>
    <w:p w:rsidR="00A93447" w:rsidRPr="00A93447" w:rsidRDefault="00A93447" w:rsidP="00F7042D">
      <w:pPr>
        <w:pStyle w:val="BodyText"/>
        <w:numPr>
          <w:ilvl w:val="0"/>
          <w:numId w:val="12"/>
        </w:numPr>
        <w:ind w:left="1134" w:right="16"/>
        <w:rPr>
          <w:b w:val="0"/>
        </w:rPr>
      </w:pPr>
      <w:r w:rsidRPr="00A93447">
        <w:rPr>
          <w:b w:val="0"/>
        </w:rPr>
        <w:t>Single</w:t>
      </w:r>
      <w:r w:rsidRPr="00A93447">
        <w:rPr>
          <w:b w:val="0"/>
        </w:rPr>
        <w:tab/>
      </w:r>
      <w:r w:rsidRPr="00A93447">
        <w:rPr>
          <w:b w:val="0"/>
        </w:rPr>
        <w:tab/>
        <w:t>£89</w:t>
      </w:r>
    </w:p>
    <w:p w:rsidR="00A93447" w:rsidRPr="00A93447" w:rsidRDefault="00A93447" w:rsidP="00F7042D">
      <w:pPr>
        <w:pStyle w:val="BodyText"/>
        <w:numPr>
          <w:ilvl w:val="0"/>
          <w:numId w:val="12"/>
        </w:numPr>
        <w:ind w:left="1134" w:right="16"/>
        <w:rPr>
          <w:b w:val="0"/>
        </w:rPr>
      </w:pPr>
      <w:r>
        <w:rPr>
          <w:b w:val="0"/>
        </w:rPr>
        <w:t xml:space="preserve">Double </w:t>
      </w:r>
      <w:r>
        <w:rPr>
          <w:b w:val="0"/>
        </w:rPr>
        <w:tab/>
      </w:r>
      <w:r>
        <w:rPr>
          <w:b w:val="0"/>
        </w:rPr>
        <w:tab/>
      </w:r>
      <w:r w:rsidRPr="00A93447">
        <w:rPr>
          <w:b w:val="0"/>
        </w:rPr>
        <w:t>£109</w:t>
      </w:r>
    </w:p>
    <w:p w:rsidR="00541C65" w:rsidRDefault="00A93447" w:rsidP="00F7042D">
      <w:pPr>
        <w:pStyle w:val="BodyText"/>
        <w:numPr>
          <w:ilvl w:val="0"/>
          <w:numId w:val="12"/>
        </w:numPr>
        <w:ind w:left="1134" w:right="16"/>
      </w:pPr>
      <w:r w:rsidRPr="00A93447">
        <w:rPr>
          <w:b w:val="0"/>
        </w:rPr>
        <w:t>Treble</w:t>
      </w:r>
      <w:r w:rsidRPr="00A93447">
        <w:rPr>
          <w:b w:val="0"/>
        </w:rPr>
        <w:tab/>
        <w:t xml:space="preserve"> </w:t>
      </w:r>
      <w:r w:rsidRPr="00A93447">
        <w:rPr>
          <w:b w:val="0"/>
        </w:rPr>
        <w:tab/>
        <w:t>£135</w:t>
      </w:r>
    </w:p>
    <w:p w:rsidR="00877DCB" w:rsidRDefault="00877DCB" w:rsidP="00F7042D">
      <w:pPr>
        <w:pStyle w:val="BodyText"/>
        <w:ind w:left="100" w:right="16"/>
      </w:pPr>
      <w:r>
        <w:t>Prices include breakfast and use of leisure facilities.,</w:t>
      </w:r>
    </w:p>
    <w:p w:rsidR="00877DCB" w:rsidRDefault="00AC0C14" w:rsidP="00F7042D">
      <w:pPr>
        <w:pStyle w:val="BodyText"/>
        <w:ind w:left="100" w:right="16"/>
      </w:pPr>
      <w:r>
        <w:t>Armagh City hotel have a strict policy that only food purchased in the hotel can be consumed</w:t>
      </w:r>
    </w:p>
    <w:p w:rsidR="00115564" w:rsidRDefault="00115564" w:rsidP="00F7042D">
      <w:pPr>
        <w:pStyle w:val="BodyText"/>
        <w:ind w:left="100" w:right="16"/>
        <w:rPr>
          <w:b w:val="0"/>
          <w:bCs w:val="0"/>
        </w:rPr>
      </w:pPr>
    </w:p>
    <w:p w:rsidR="00541C65" w:rsidRDefault="00541C65" w:rsidP="00F7042D">
      <w:pPr>
        <w:pStyle w:val="BodyText"/>
        <w:ind w:left="100" w:right="16"/>
        <w:rPr>
          <w:bCs w:val="0"/>
        </w:rPr>
      </w:pPr>
    </w:p>
    <w:p w:rsidR="007D119C" w:rsidRDefault="007D119C" w:rsidP="00F7042D">
      <w:pPr>
        <w:spacing w:before="11"/>
        <w:ind w:right="16"/>
        <w:rPr>
          <w:rFonts w:ascii="Calibri" w:eastAsia="Calibri" w:hAnsi="Calibri" w:cs="Calibri"/>
          <w:b/>
          <w:bCs/>
          <w:sz w:val="21"/>
          <w:szCs w:val="21"/>
        </w:rPr>
      </w:pPr>
    </w:p>
    <w:p w:rsidR="007D119C" w:rsidRDefault="00115564" w:rsidP="00F7042D">
      <w:pPr>
        <w:pStyle w:val="BodyText"/>
        <w:spacing w:before="161" w:line="259" w:lineRule="auto"/>
        <w:ind w:left="100" w:right="16"/>
        <w:jc w:val="both"/>
        <w:rPr>
          <w:b w:val="0"/>
          <w:bCs w:val="0"/>
        </w:rPr>
      </w:pPr>
      <w:r>
        <w:t xml:space="preserve">We have had to put a strict email entry deadline as Friday </w:t>
      </w:r>
      <w:r w:rsidR="00AF7B76">
        <w:t>24</w:t>
      </w:r>
      <w:r w:rsidR="00F6647B" w:rsidRPr="00F6647B">
        <w:rPr>
          <w:vertAlign w:val="superscript"/>
        </w:rPr>
        <w:t>th</w:t>
      </w:r>
      <w:r w:rsidR="00DF19E0">
        <w:t xml:space="preserve"> May 2019</w:t>
      </w:r>
      <w:r>
        <w:t xml:space="preserve"> in order to keep our Championship day running smoothly. We urge all teachers to have their</w:t>
      </w:r>
      <w:r w:rsidR="00F6647B">
        <w:t xml:space="preserve"> Championship entries emailed to </w:t>
      </w:r>
      <w:hyperlink r:id="rId11" w:history="1">
        <w:r w:rsidR="00F6647B" w:rsidRPr="00B6303C">
          <w:rPr>
            <w:rStyle w:val="Hyperlink"/>
          </w:rPr>
          <w:t>armaghcitychampionships@yahoo.com</w:t>
        </w:r>
      </w:hyperlink>
      <w:r w:rsidR="00F6647B">
        <w:t xml:space="preserve"> </w:t>
      </w:r>
      <w:r>
        <w:t>before this date and the dancers can pay on the</w:t>
      </w:r>
      <w:r>
        <w:rPr>
          <w:spacing w:val="-31"/>
        </w:rPr>
        <w:t xml:space="preserve"> </w:t>
      </w:r>
      <w:r>
        <w:t>day.</w:t>
      </w:r>
    </w:p>
    <w:p w:rsidR="007D119C" w:rsidRDefault="00115564" w:rsidP="00F7042D">
      <w:pPr>
        <w:pStyle w:val="BodyText"/>
        <w:spacing w:before="161"/>
        <w:ind w:left="100" w:right="16"/>
        <w:rPr>
          <w:b w:val="0"/>
          <w:bCs w:val="0"/>
        </w:rPr>
      </w:pPr>
      <w:r>
        <w:t>We look forward to welcoming you all to a weekend of excellent</w:t>
      </w:r>
      <w:r>
        <w:rPr>
          <w:spacing w:val="-25"/>
        </w:rPr>
        <w:t xml:space="preserve"> </w:t>
      </w:r>
      <w:r>
        <w:t>dancing.</w:t>
      </w:r>
    </w:p>
    <w:p w:rsidR="007D119C" w:rsidRDefault="007D119C" w:rsidP="00F7042D">
      <w:pPr>
        <w:spacing w:before="10"/>
        <w:ind w:right="16"/>
        <w:rPr>
          <w:rFonts w:ascii="Calibri" w:eastAsia="Calibri" w:hAnsi="Calibri" w:cs="Calibri"/>
          <w:b/>
          <w:bCs/>
          <w:sz w:val="21"/>
          <w:szCs w:val="21"/>
        </w:rPr>
      </w:pPr>
    </w:p>
    <w:p w:rsidR="00B37350" w:rsidRDefault="00B37350" w:rsidP="00F7042D">
      <w:pPr>
        <w:pStyle w:val="BodyText"/>
        <w:ind w:left="100" w:right="16"/>
      </w:pPr>
    </w:p>
    <w:p w:rsidR="007D119C" w:rsidRPr="00463F99" w:rsidRDefault="00115564" w:rsidP="00F7042D">
      <w:pPr>
        <w:pStyle w:val="BodyText"/>
        <w:ind w:left="100" w:right="16"/>
        <w:rPr>
          <w:b w:val="0"/>
          <w:bCs w:val="0"/>
        </w:rPr>
        <w:sectPr w:rsidR="007D119C" w:rsidRPr="00463F99">
          <w:pgSz w:w="11910" w:h="16840"/>
          <w:pgMar w:top="1580" w:right="1340" w:bottom="280" w:left="1340" w:header="720" w:footer="720" w:gutter="0"/>
          <w:cols w:space="720"/>
        </w:sectPr>
      </w:pPr>
      <w:r>
        <w:t xml:space="preserve">Lorraine Scallon </w:t>
      </w:r>
      <w:r w:rsidR="00F6647B">
        <w:t>TCRG</w:t>
      </w:r>
      <w:r w:rsidR="00F6647B">
        <w:rPr>
          <w:b w:val="0"/>
          <w:bCs w:val="0"/>
        </w:rPr>
        <w:t xml:space="preserve"> </w:t>
      </w:r>
      <w:r>
        <w:t>ADC</w:t>
      </w:r>
      <w:r w:rsidR="006D4BAE">
        <w:t>R</w:t>
      </w:r>
      <w:r>
        <w:t>G</w:t>
      </w:r>
      <w:r>
        <w:rPr>
          <w:spacing w:val="-10"/>
        </w:rPr>
        <w:t xml:space="preserve"> </w:t>
      </w:r>
    </w:p>
    <w:p w:rsidR="007D119C" w:rsidRDefault="007D119C">
      <w:pPr>
        <w:spacing w:before="3"/>
        <w:rPr>
          <w:rFonts w:ascii="Calibri" w:eastAsia="Calibri" w:hAnsi="Calibri" w:cs="Calibri"/>
          <w:b/>
          <w:bCs/>
          <w:sz w:val="28"/>
          <w:szCs w:val="28"/>
        </w:rPr>
      </w:pPr>
    </w:p>
    <w:p w:rsidR="007D119C" w:rsidRDefault="00115564" w:rsidP="00F7042D">
      <w:pPr>
        <w:pStyle w:val="BodyText"/>
        <w:spacing w:before="56"/>
        <w:ind w:left="100" w:right="-41"/>
        <w:rPr>
          <w:b w:val="0"/>
          <w:bCs w:val="0"/>
        </w:rPr>
      </w:pPr>
      <w:r>
        <w:t>Entry</w:t>
      </w:r>
      <w:r>
        <w:rPr>
          <w:spacing w:val="-2"/>
        </w:rPr>
        <w:t xml:space="preserve"> </w:t>
      </w:r>
      <w:r>
        <w:t>Fees</w:t>
      </w:r>
    </w:p>
    <w:p w:rsidR="0075101E" w:rsidRPr="00541C65" w:rsidRDefault="00115564" w:rsidP="00F7042D">
      <w:pPr>
        <w:pStyle w:val="ListParagraph"/>
        <w:numPr>
          <w:ilvl w:val="0"/>
          <w:numId w:val="10"/>
        </w:numPr>
        <w:spacing w:before="240" w:line="267" w:lineRule="exact"/>
        <w:ind w:right="-41"/>
        <w:rPr>
          <w:rFonts w:ascii="Calibri" w:eastAsia="Calibri" w:hAnsi="Calibri" w:cs="Calibri"/>
        </w:rPr>
      </w:pPr>
      <w:r w:rsidRPr="00541C65">
        <w:rPr>
          <w:rFonts w:ascii="Calibri" w:eastAsia="Calibri" w:hAnsi="Calibri" w:cs="Calibri"/>
        </w:rPr>
        <w:t>O</w:t>
      </w:r>
      <w:r w:rsidR="0075101E" w:rsidRPr="00541C65">
        <w:rPr>
          <w:rFonts w:ascii="Calibri" w:eastAsia="Calibri" w:hAnsi="Calibri" w:cs="Calibri"/>
        </w:rPr>
        <w:t>pen Championships U6 – Senior</w:t>
      </w:r>
      <w:r w:rsidR="0075101E" w:rsidRPr="00541C65">
        <w:rPr>
          <w:rFonts w:ascii="Calibri" w:eastAsia="Calibri" w:hAnsi="Calibri" w:cs="Calibri"/>
        </w:rPr>
        <w:tab/>
      </w:r>
      <w:r w:rsidR="0075101E" w:rsidRPr="00541C65">
        <w:rPr>
          <w:rFonts w:ascii="Calibri" w:eastAsia="Calibri" w:hAnsi="Calibri" w:cs="Calibri"/>
        </w:rPr>
        <w:tab/>
      </w:r>
      <w:r w:rsidR="0075101E" w:rsidRPr="00541C65">
        <w:rPr>
          <w:rFonts w:ascii="Calibri" w:eastAsia="Calibri" w:hAnsi="Calibri" w:cs="Calibri"/>
        </w:rPr>
        <w:tab/>
      </w:r>
      <w:r w:rsidRPr="00541C65">
        <w:rPr>
          <w:rFonts w:ascii="Calibri" w:eastAsia="Calibri" w:hAnsi="Calibri" w:cs="Calibri"/>
        </w:rPr>
        <w:t xml:space="preserve">£25 </w:t>
      </w:r>
    </w:p>
    <w:p w:rsidR="007D119C" w:rsidRPr="00541C65" w:rsidRDefault="00115564" w:rsidP="00F7042D">
      <w:pPr>
        <w:pStyle w:val="NoSpacing"/>
        <w:ind w:left="993" w:right="-41"/>
      </w:pPr>
      <w:r w:rsidRPr="00541C65">
        <w:t>(2 solos</w:t>
      </w:r>
      <w:r w:rsidRPr="00541C65">
        <w:rPr>
          <w:spacing w:val="-25"/>
        </w:rPr>
        <w:t xml:space="preserve"> </w:t>
      </w:r>
      <w:r w:rsidRPr="00541C65">
        <w:t>results)</w:t>
      </w:r>
    </w:p>
    <w:p w:rsidR="0075101E" w:rsidRPr="00541C65" w:rsidRDefault="00115564" w:rsidP="00F7042D">
      <w:pPr>
        <w:pStyle w:val="ListParagraph"/>
        <w:numPr>
          <w:ilvl w:val="0"/>
          <w:numId w:val="10"/>
        </w:numPr>
        <w:spacing w:before="240"/>
        <w:ind w:right="-41"/>
        <w:rPr>
          <w:rFonts w:ascii="Calibri" w:eastAsia="Calibri" w:hAnsi="Calibri" w:cs="Calibri"/>
        </w:rPr>
      </w:pPr>
      <w:r w:rsidRPr="00541C65">
        <w:rPr>
          <w:rFonts w:ascii="Calibri" w:hAnsi="Calibri"/>
        </w:rPr>
        <w:t>Open &amp; Prel</w:t>
      </w:r>
      <w:r w:rsidR="0075101E" w:rsidRPr="00541C65">
        <w:rPr>
          <w:rFonts w:ascii="Calibri" w:hAnsi="Calibri"/>
        </w:rPr>
        <w:t>iminary Championship Combined</w:t>
      </w:r>
      <w:r w:rsidR="0075101E" w:rsidRPr="00541C65">
        <w:rPr>
          <w:rFonts w:ascii="Calibri" w:hAnsi="Calibri"/>
        </w:rPr>
        <w:tab/>
      </w:r>
      <w:r w:rsidRPr="00541C65">
        <w:rPr>
          <w:rFonts w:ascii="Calibri" w:hAnsi="Calibri"/>
        </w:rPr>
        <w:t xml:space="preserve">£30 </w:t>
      </w:r>
      <w:r w:rsidR="0075101E" w:rsidRPr="00541C65">
        <w:rPr>
          <w:rFonts w:ascii="Calibri" w:hAnsi="Calibri"/>
        </w:rPr>
        <w:tab/>
      </w:r>
      <w:r w:rsidR="0075101E" w:rsidRPr="00541C65">
        <w:rPr>
          <w:rFonts w:ascii="Calibri" w:hAnsi="Calibri"/>
        </w:rPr>
        <w:tab/>
      </w:r>
      <w:r w:rsidR="0075101E" w:rsidRPr="00541C65">
        <w:rPr>
          <w:rFonts w:ascii="Calibri" w:hAnsi="Calibri"/>
        </w:rPr>
        <w:tab/>
      </w:r>
    </w:p>
    <w:p w:rsidR="003A0F5A" w:rsidRPr="00541C65" w:rsidRDefault="00115564" w:rsidP="00F7042D">
      <w:pPr>
        <w:pStyle w:val="NoSpacing"/>
        <w:ind w:left="993" w:right="-41"/>
        <w:rPr>
          <w:rFonts w:eastAsia="Calibri" w:cs="Calibri"/>
        </w:rPr>
      </w:pPr>
      <w:r w:rsidRPr="00541C65">
        <w:t xml:space="preserve">(Dancers can be placed in both) </w:t>
      </w:r>
    </w:p>
    <w:p w:rsidR="007D119C" w:rsidRPr="00541C65" w:rsidRDefault="0075101E" w:rsidP="00F7042D">
      <w:pPr>
        <w:pStyle w:val="ListParagraph"/>
        <w:numPr>
          <w:ilvl w:val="0"/>
          <w:numId w:val="10"/>
        </w:numPr>
        <w:spacing w:before="240"/>
        <w:ind w:right="-41"/>
        <w:rPr>
          <w:rFonts w:ascii="Calibri" w:eastAsia="Calibri" w:hAnsi="Calibri" w:cs="Calibri"/>
        </w:rPr>
      </w:pPr>
      <w:r w:rsidRPr="00541C65">
        <w:rPr>
          <w:rFonts w:ascii="Calibri" w:hAnsi="Calibri"/>
        </w:rPr>
        <w:t>Teams</w:t>
      </w:r>
      <w:r w:rsidRPr="00541C65">
        <w:rPr>
          <w:rFonts w:ascii="Calibri" w:hAnsi="Calibri"/>
        </w:rPr>
        <w:tab/>
      </w:r>
      <w:r w:rsidRPr="00541C65">
        <w:rPr>
          <w:rFonts w:ascii="Calibri" w:hAnsi="Calibri"/>
        </w:rPr>
        <w:tab/>
      </w:r>
      <w:r w:rsidRPr="00541C65">
        <w:rPr>
          <w:rFonts w:ascii="Calibri" w:hAnsi="Calibri"/>
        </w:rPr>
        <w:tab/>
      </w:r>
      <w:r w:rsidRPr="00541C65">
        <w:rPr>
          <w:rFonts w:ascii="Calibri" w:hAnsi="Calibri"/>
        </w:rPr>
        <w:tab/>
      </w:r>
      <w:r w:rsidRPr="00541C65">
        <w:rPr>
          <w:rFonts w:ascii="Calibri" w:hAnsi="Calibri"/>
        </w:rPr>
        <w:tab/>
      </w:r>
      <w:r w:rsidRPr="00541C65">
        <w:rPr>
          <w:rFonts w:ascii="Calibri" w:hAnsi="Calibri"/>
        </w:rPr>
        <w:tab/>
      </w:r>
      <w:r w:rsidR="00115564" w:rsidRPr="00541C65">
        <w:rPr>
          <w:rFonts w:ascii="Calibri" w:hAnsi="Calibri"/>
        </w:rPr>
        <w:t xml:space="preserve">£2 </w:t>
      </w:r>
      <w:r w:rsidR="00463F99" w:rsidRPr="00541C65">
        <w:rPr>
          <w:rFonts w:ascii="Calibri" w:hAnsi="Calibri"/>
        </w:rPr>
        <w:tab/>
      </w:r>
      <w:r w:rsidRPr="00541C65">
        <w:rPr>
          <w:rFonts w:ascii="Calibri" w:hAnsi="Calibri"/>
        </w:rPr>
        <w:t>(</w:t>
      </w:r>
      <w:r w:rsidR="00115564" w:rsidRPr="00541C65">
        <w:rPr>
          <w:rFonts w:ascii="Calibri" w:hAnsi="Calibri"/>
        </w:rPr>
        <w:t>per</w:t>
      </w:r>
      <w:r w:rsidR="00115564" w:rsidRPr="00541C65">
        <w:rPr>
          <w:rFonts w:ascii="Calibri" w:hAnsi="Calibri"/>
          <w:spacing w:val="-5"/>
        </w:rPr>
        <w:t xml:space="preserve"> </w:t>
      </w:r>
      <w:r w:rsidR="00115564" w:rsidRPr="00541C65">
        <w:rPr>
          <w:rFonts w:ascii="Calibri" w:hAnsi="Calibri"/>
        </w:rPr>
        <w:t>person</w:t>
      </w:r>
      <w:r w:rsidRPr="00541C65">
        <w:rPr>
          <w:rFonts w:ascii="Calibri" w:hAnsi="Calibri"/>
        </w:rPr>
        <w:t>)</w:t>
      </w:r>
    </w:p>
    <w:p w:rsidR="003A0F5A" w:rsidRPr="00541C65" w:rsidRDefault="00463F99" w:rsidP="00F7042D">
      <w:pPr>
        <w:pStyle w:val="ListParagraph"/>
        <w:numPr>
          <w:ilvl w:val="0"/>
          <w:numId w:val="10"/>
        </w:numPr>
        <w:spacing w:before="240"/>
        <w:ind w:right="-41"/>
        <w:rPr>
          <w:rFonts w:ascii="Calibri" w:hAnsi="Calibri"/>
        </w:rPr>
      </w:pPr>
      <w:r w:rsidRPr="00541C65">
        <w:rPr>
          <w:rFonts w:ascii="Calibri" w:hAnsi="Calibri"/>
        </w:rPr>
        <w:t>Solo Competitions</w:t>
      </w:r>
      <w:r w:rsidR="0075101E" w:rsidRPr="00541C65">
        <w:rPr>
          <w:rFonts w:ascii="Calibri" w:hAnsi="Calibri"/>
        </w:rPr>
        <w:tab/>
      </w:r>
      <w:r w:rsidR="0075101E" w:rsidRPr="00541C65">
        <w:rPr>
          <w:rFonts w:ascii="Calibri" w:hAnsi="Calibri"/>
        </w:rPr>
        <w:tab/>
      </w:r>
      <w:r w:rsidR="0075101E" w:rsidRPr="00541C65">
        <w:rPr>
          <w:rFonts w:ascii="Calibri" w:hAnsi="Calibri"/>
        </w:rPr>
        <w:tab/>
      </w:r>
      <w:r w:rsidR="0075101E" w:rsidRPr="00541C65">
        <w:rPr>
          <w:rFonts w:ascii="Calibri" w:hAnsi="Calibri"/>
        </w:rPr>
        <w:tab/>
      </w:r>
      <w:r w:rsidR="0075101E" w:rsidRPr="00541C65">
        <w:rPr>
          <w:rFonts w:ascii="Calibri" w:hAnsi="Calibri"/>
        </w:rPr>
        <w:tab/>
      </w:r>
      <w:r w:rsidR="00115564" w:rsidRPr="00541C65">
        <w:rPr>
          <w:rFonts w:ascii="Calibri" w:hAnsi="Calibri"/>
        </w:rPr>
        <w:t xml:space="preserve">£4 </w:t>
      </w:r>
      <w:r w:rsidRPr="00541C65">
        <w:rPr>
          <w:rFonts w:ascii="Calibri" w:hAnsi="Calibri"/>
        </w:rPr>
        <w:tab/>
        <w:t>(</w:t>
      </w:r>
      <w:r w:rsidR="00115564" w:rsidRPr="00541C65">
        <w:rPr>
          <w:rFonts w:ascii="Calibri" w:hAnsi="Calibri"/>
        </w:rPr>
        <w:t xml:space="preserve">per </w:t>
      </w:r>
      <w:r w:rsidRPr="00541C65">
        <w:rPr>
          <w:rFonts w:ascii="Calibri" w:hAnsi="Calibri"/>
        </w:rPr>
        <w:t>dance)</w:t>
      </w:r>
    </w:p>
    <w:p w:rsidR="007D119C" w:rsidRPr="00541C65" w:rsidRDefault="00463F99" w:rsidP="00F7042D">
      <w:pPr>
        <w:pStyle w:val="ListParagraph"/>
        <w:numPr>
          <w:ilvl w:val="0"/>
          <w:numId w:val="10"/>
        </w:numPr>
        <w:spacing w:before="240"/>
        <w:ind w:right="-41"/>
        <w:rPr>
          <w:rFonts w:ascii="Calibri" w:hAnsi="Calibri"/>
        </w:rPr>
      </w:pPr>
      <w:r w:rsidRPr="00541C65">
        <w:rPr>
          <w:rFonts w:ascii="Calibri" w:hAnsi="Calibri"/>
        </w:rPr>
        <w:t xml:space="preserve">Trophy dances </w:t>
      </w:r>
      <w:r w:rsidR="0075101E" w:rsidRPr="00541C65">
        <w:rPr>
          <w:rFonts w:ascii="Calibri" w:hAnsi="Calibri"/>
          <w:spacing w:val="-11"/>
        </w:rPr>
        <w:tab/>
      </w:r>
      <w:r w:rsidR="0075101E" w:rsidRPr="00541C65">
        <w:rPr>
          <w:rFonts w:ascii="Calibri" w:hAnsi="Calibri"/>
          <w:spacing w:val="-11"/>
        </w:rPr>
        <w:tab/>
      </w:r>
      <w:r w:rsidR="0075101E" w:rsidRPr="00541C65">
        <w:rPr>
          <w:rFonts w:ascii="Calibri" w:hAnsi="Calibri"/>
          <w:spacing w:val="-11"/>
        </w:rPr>
        <w:tab/>
      </w:r>
      <w:r w:rsidR="0075101E" w:rsidRPr="00541C65">
        <w:rPr>
          <w:rFonts w:ascii="Calibri" w:hAnsi="Calibri"/>
          <w:spacing w:val="-11"/>
        </w:rPr>
        <w:tab/>
      </w:r>
      <w:r w:rsidR="0075101E" w:rsidRPr="00541C65">
        <w:rPr>
          <w:rFonts w:ascii="Calibri" w:hAnsi="Calibri"/>
          <w:spacing w:val="-11"/>
        </w:rPr>
        <w:tab/>
      </w:r>
      <w:r w:rsidR="00115564" w:rsidRPr="00541C65">
        <w:rPr>
          <w:rFonts w:ascii="Calibri" w:hAnsi="Calibri"/>
        </w:rPr>
        <w:t>£5</w:t>
      </w:r>
    </w:p>
    <w:p w:rsidR="003A0F5A" w:rsidRPr="00541C65" w:rsidRDefault="00463F99" w:rsidP="00F7042D">
      <w:pPr>
        <w:pStyle w:val="ListParagraph"/>
        <w:numPr>
          <w:ilvl w:val="0"/>
          <w:numId w:val="10"/>
        </w:numPr>
        <w:spacing w:before="240"/>
        <w:ind w:right="-41"/>
        <w:rPr>
          <w:rFonts w:ascii="Calibri" w:hAnsi="Calibri"/>
        </w:rPr>
      </w:pPr>
      <w:r w:rsidRPr="00541C65">
        <w:rPr>
          <w:rFonts w:ascii="Calibri" w:hAnsi="Calibri"/>
        </w:rPr>
        <w:t>Charity Blind Treble Reel</w:t>
      </w:r>
      <w:r w:rsidR="0075101E" w:rsidRPr="00541C65">
        <w:rPr>
          <w:rFonts w:ascii="Calibri" w:hAnsi="Calibri"/>
        </w:rPr>
        <w:tab/>
      </w:r>
      <w:r w:rsidR="0075101E" w:rsidRPr="00541C65">
        <w:rPr>
          <w:rFonts w:ascii="Calibri" w:hAnsi="Calibri"/>
        </w:rPr>
        <w:tab/>
      </w:r>
      <w:r w:rsidR="0075101E" w:rsidRPr="00541C65">
        <w:rPr>
          <w:rFonts w:ascii="Calibri" w:hAnsi="Calibri"/>
        </w:rPr>
        <w:tab/>
      </w:r>
      <w:r w:rsidR="0075101E" w:rsidRPr="00541C65">
        <w:rPr>
          <w:rFonts w:ascii="Calibri" w:hAnsi="Calibri"/>
        </w:rPr>
        <w:tab/>
      </w:r>
      <w:r w:rsidR="00F6647B" w:rsidRPr="00541C65">
        <w:rPr>
          <w:rFonts w:ascii="Calibri" w:hAnsi="Calibri"/>
        </w:rPr>
        <w:t>£5</w:t>
      </w:r>
      <w:r w:rsidR="00E47E8A" w:rsidRPr="00541C65">
        <w:rPr>
          <w:rFonts w:ascii="Calibri" w:hAnsi="Calibri"/>
        </w:rPr>
        <w:t xml:space="preserve"> </w:t>
      </w:r>
    </w:p>
    <w:p w:rsidR="0075101E" w:rsidRDefault="0075101E" w:rsidP="00F7042D">
      <w:pPr>
        <w:pStyle w:val="NoSpacing"/>
        <w:ind w:right="-41"/>
      </w:pPr>
    </w:p>
    <w:p w:rsidR="00463F99" w:rsidRDefault="00463F99" w:rsidP="00F7042D">
      <w:pPr>
        <w:pStyle w:val="NoSpacing"/>
        <w:ind w:right="-41"/>
      </w:pPr>
    </w:p>
    <w:p w:rsidR="0075101E" w:rsidRPr="0075101E" w:rsidRDefault="0075101E" w:rsidP="00F7042D">
      <w:pPr>
        <w:pStyle w:val="NoSpacing"/>
        <w:ind w:left="142" w:right="-41"/>
        <w:rPr>
          <w:b/>
        </w:rPr>
      </w:pPr>
      <w:r w:rsidRPr="0075101E">
        <w:rPr>
          <w:b/>
        </w:rPr>
        <w:t xml:space="preserve">Closing date for entries: </w:t>
      </w:r>
      <w:r w:rsidR="00463F99">
        <w:rPr>
          <w:b/>
        </w:rPr>
        <w:tab/>
      </w:r>
      <w:r w:rsidR="00463F99">
        <w:rPr>
          <w:b/>
        </w:rPr>
        <w:tab/>
      </w:r>
      <w:r w:rsidR="00E309DE">
        <w:t>24</w:t>
      </w:r>
      <w:r w:rsidR="00A93447">
        <w:t>th May 2019</w:t>
      </w:r>
    </w:p>
    <w:p w:rsidR="0075101E" w:rsidRPr="0075101E" w:rsidRDefault="0075101E" w:rsidP="00F7042D">
      <w:pPr>
        <w:pStyle w:val="NoSpacing"/>
        <w:ind w:left="142" w:right="-41"/>
      </w:pPr>
      <w:r w:rsidRPr="0075101E">
        <w:rPr>
          <w:b/>
        </w:rPr>
        <w:t>Entries</w:t>
      </w:r>
      <w:r w:rsidR="00463F99">
        <w:rPr>
          <w:b/>
        </w:rPr>
        <w:t>:</w:t>
      </w:r>
      <w:r w:rsidRPr="0075101E">
        <w:rPr>
          <w:b/>
        </w:rPr>
        <w:t xml:space="preserve"> </w:t>
      </w:r>
      <w:r w:rsidR="00463F99">
        <w:rPr>
          <w:b/>
        </w:rPr>
        <w:tab/>
      </w:r>
      <w:r w:rsidR="00463F99">
        <w:rPr>
          <w:b/>
        </w:rPr>
        <w:tab/>
      </w:r>
      <w:r w:rsidR="00463F99">
        <w:rPr>
          <w:b/>
        </w:rPr>
        <w:tab/>
      </w:r>
      <w:r w:rsidR="00463F99">
        <w:rPr>
          <w:b/>
        </w:rPr>
        <w:tab/>
      </w:r>
      <w:r w:rsidR="00463F99">
        <w:t>O</w:t>
      </w:r>
      <w:r w:rsidRPr="0075101E">
        <w:t>ne cheque per school please (sterling cheques only)</w:t>
      </w:r>
    </w:p>
    <w:p w:rsidR="0075101E" w:rsidRPr="0075101E" w:rsidRDefault="0075101E" w:rsidP="00F7042D">
      <w:pPr>
        <w:pStyle w:val="NoSpacing"/>
        <w:ind w:left="142" w:right="-41"/>
        <w:rPr>
          <w:b/>
        </w:rPr>
      </w:pPr>
      <w:r w:rsidRPr="0075101E">
        <w:rPr>
          <w:b/>
        </w:rPr>
        <w:t>Admission</w:t>
      </w:r>
      <w:r w:rsidR="00463F99">
        <w:rPr>
          <w:b/>
        </w:rPr>
        <w:t>:</w:t>
      </w:r>
      <w:r w:rsidR="00463F99">
        <w:rPr>
          <w:b/>
        </w:rPr>
        <w:tab/>
      </w:r>
      <w:r w:rsidR="00463F99">
        <w:rPr>
          <w:b/>
        </w:rPr>
        <w:tab/>
      </w:r>
      <w:r w:rsidR="00463F99">
        <w:rPr>
          <w:b/>
        </w:rPr>
        <w:tab/>
      </w:r>
      <w:r w:rsidR="00463F99">
        <w:rPr>
          <w:b/>
        </w:rPr>
        <w:tab/>
      </w:r>
      <w:r w:rsidRPr="0075101E">
        <w:t>£5 sterling</w:t>
      </w:r>
    </w:p>
    <w:p w:rsidR="00C42BDB" w:rsidRDefault="00C42BDB" w:rsidP="00F7042D">
      <w:pPr>
        <w:pStyle w:val="NoSpacing"/>
        <w:ind w:left="142" w:right="-41"/>
      </w:pPr>
      <w:r w:rsidRPr="0075101E">
        <w:rPr>
          <w:b/>
        </w:rPr>
        <w:t xml:space="preserve">Payments </w:t>
      </w:r>
      <w:r w:rsidR="0047118B" w:rsidRPr="0075101E">
        <w:rPr>
          <w:b/>
        </w:rPr>
        <w:t>details on entry sheet</w:t>
      </w:r>
      <w:r w:rsidR="00463F99">
        <w:rPr>
          <w:b/>
        </w:rPr>
        <w:t xml:space="preserve">: </w:t>
      </w:r>
      <w:r w:rsidR="00463F99">
        <w:rPr>
          <w:b/>
        </w:rPr>
        <w:tab/>
      </w:r>
      <w:r w:rsidR="00463F99">
        <w:t>Page 7</w:t>
      </w:r>
    </w:p>
    <w:p w:rsidR="00463F99" w:rsidRPr="00463F99" w:rsidRDefault="00463F99" w:rsidP="00F7042D">
      <w:pPr>
        <w:pStyle w:val="NoSpacing"/>
        <w:ind w:left="142" w:right="-41"/>
        <w:rPr>
          <w:rFonts w:eastAsia="Calibri" w:cs="Calibri"/>
        </w:rPr>
      </w:pPr>
      <w:r>
        <w:rPr>
          <w:b/>
        </w:rPr>
        <w:t>Directions:</w:t>
      </w:r>
      <w:r>
        <w:rPr>
          <w:b/>
        </w:rPr>
        <w:tab/>
      </w:r>
      <w:r>
        <w:rPr>
          <w:b/>
        </w:rPr>
        <w:tab/>
      </w:r>
      <w:r>
        <w:rPr>
          <w:b/>
        </w:rPr>
        <w:tab/>
      </w:r>
      <w:r>
        <w:rPr>
          <w:b/>
        </w:rPr>
        <w:tab/>
      </w:r>
      <w:r w:rsidRPr="00463F99">
        <w:t>Page 8</w:t>
      </w:r>
    </w:p>
    <w:p w:rsidR="007D119C" w:rsidRDefault="007D119C" w:rsidP="00F7042D">
      <w:pPr>
        <w:ind w:right="-41"/>
        <w:rPr>
          <w:rFonts w:ascii="Calibri" w:eastAsia="Calibri" w:hAnsi="Calibri" w:cs="Calibri"/>
        </w:rPr>
      </w:pPr>
    </w:p>
    <w:p w:rsidR="007D119C" w:rsidRDefault="00115564" w:rsidP="00F7042D">
      <w:pPr>
        <w:pStyle w:val="BodyText"/>
        <w:ind w:left="100" w:right="-41"/>
        <w:rPr>
          <w:b w:val="0"/>
          <w:bCs w:val="0"/>
        </w:rPr>
      </w:pPr>
      <w:r>
        <w:t>Dances</w:t>
      </w:r>
    </w:p>
    <w:p w:rsidR="007D119C" w:rsidRDefault="00115564" w:rsidP="00F7042D">
      <w:pPr>
        <w:spacing w:before="120"/>
        <w:ind w:left="100" w:right="-41"/>
        <w:rPr>
          <w:rFonts w:ascii="Calibri" w:eastAsia="Calibri" w:hAnsi="Calibri" w:cs="Calibri"/>
        </w:rPr>
      </w:pPr>
      <w:r>
        <w:rPr>
          <w:rFonts w:ascii="Calibri" w:eastAsia="Calibri" w:hAnsi="Calibri" w:cs="Calibri"/>
          <w:b/>
          <w:bCs/>
        </w:rPr>
        <w:t xml:space="preserve">U6 &amp; U7 Championship </w:t>
      </w:r>
      <w:r>
        <w:rPr>
          <w:rFonts w:ascii="Calibri" w:eastAsia="Calibri" w:hAnsi="Calibri" w:cs="Calibri"/>
        </w:rPr>
        <w:t>– Reel, Single jig, Light or heavy</w:t>
      </w:r>
      <w:r>
        <w:rPr>
          <w:rFonts w:ascii="Calibri" w:eastAsia="Calibri" w:hAnsi="Calibri" w:cs="Calibri"/>
          <w:spacing w:val="-18"/>
        </w:rPr>
        <w:t xml:space="preserve"> </w:t>
      </w:r>
      <w:r>
        <w:rPr>
          <w:rFonts w:ascii="Calibri" w:eastAsia="Calibri" w:hAnsi="Calibri" w:cs="Calibri"/>
        </w:rPr>
        <w:t>jig</w:t>
      </w:r>
    </w:p>
    <w:p w:rsidR="007D119C" w:rsidRDefault="00115564" w:rsidP="00F7042D">
      <w:pPr>
        <w:spacing w:before="120" w:line="268" w:lineRule="exact"/>
        <w:ind w:left="100" w:right="-41"/>
        <w:rPr>
          <w:rFonts w:ascii="Calibri" w:eastAsia="Calibri" w:hAnsi="Calibri" w:cs="Calibri"/>
        </w:rPr>
      </w:pPr>
      <w:r>
        <w:rPr>
          <w:rFonts w:ascii="Calibri" w:eastAsia="Calibri" w:hAnsi="Calibri" w:cs="Calibri"/>
          <w:b/>
          <w:bCs/>
        </w:rPr>
        <w:t xml:space="preserve">U8 &amp; U9 Championship </w:t>
      </w:r>
      <w:r>
        <w:rPr>
          <w:rFonts w:ascii="Calibri" w:eastAsia="Calibri" w:hAnsi="Calibri" w:cs="Calibri"/>
        </w:rPr>
        <w:t>– Reel, Jig, Traditional Set</w:t>
      </w:r>
      <w:r>
        <w:rPr>
          <w:rFonts w:ascii="Calibri" w:eastAsia="Calibri" w:hAnsi="Calibri" w:cs="Calibri"/>
          <w:spacing w:val="-19"/>
        </w:rPr>
        <w:t xml:space="preserve"> </w:t>
      </w:r>
      <w:r>
        <w:rPr>
          <w:rFonts w:ascii="Calibri" w:eastAsia="Calibri" w:hAnsi="Calibri" w:cs="Calibri"/>
        </w:rPr>
        <w:t>Dance</w:t>
      </w:r>
    </w:p>
    <w:p w:rsidR="00C42BDB" w:rsidRDefault="00115564" w:rsidP="00F7042D">
      <w:pPr>
        <w:spacing w:before="120" w:line="268" w:lineRule="exact"/>
        <w:ind w:left="100" w:right="-41"/>
        <w:rPr>
          <w:rFonts w:ascii="Calibri" w:eastAsia="Calibri" w:hAnsi="Calibri" w:cs="Calibri"/>
        </w:rPr>
      </w:pPr>
      <w:r>
        <w:rPr>
          <w:rFonts w:ascii="Calibri" w:eastAsia="Calibri" w:hAnsi="Calibri" w:cs="Calibri"/>
          <w:b/>
          <w:bCs/>
        </w:rPr>
        <w:t xml:space="preserve">U10 – O18 Championship – </w:t>
      </w:r>
      <w:r>
        <w:rPr>
          <w:rFonts w:ascii="Calibri" w:eastAsia="Calibri" w:hAnsi="Calibri" w:cs="Calibri"/>
        </w:rPr>
        <w:t>Reel or Slip Jig, Heavy Jig or Hornpipe, Set dance on</w:t>
      </w:r>
      <w:r>
        <w:rPr>
          <w:rFonts w:ascii="Calibri" w:eastAsia="Calibri" w:hAnsi="Calibri" w:cs="Calibri"/>
          <w:spacing w:val="-20"/>
        </w:rPr>
        <w:t xml:space="preserve"> </w:t>
      </w:r>
      <w:r>
        <w:rPr>
          <w:rFonts w:ascii="Calibri" w:eastAsia="Calibri" w:hAnsi="Calibri" w:cs="Calibri"/>
        </w:rPr>
        <w:t>recall</w:t>
      </w:r>
    </w:p>
    <w:p w:rsidR="003B02C8" w:rsidRDefault="003B02C8" w:rsidP="00F7042D">
      <w:pPr>
        <w:spacing w:before="120" w:line="268" w:lineRule="exact"/>
        <w:ind w:left="100" w:right="-41"/>
        <w:rPr>
          <w:rFonts w:ascii="Calibri" w:eastAsia="Calibri" w:hAnsi="Calibri" w:cs="Calibri"/>
        </w:rPr>
      </w:pPr>
    </w:p>
    <w:p w:rsidR="00C42BDB" w:rsidRDefault="00C42BDB" w:rsidP="00C42BDB">
      <w:pPr>
        <w:spacing w:line="268" w:lineRule="exact"/>
        <w:ind w:left="100"/>
        <w:rPr>
          <w:rFonts w:ascii="Calibri" w:eastAsia="Calibri" w:hAnsi="Calibri" w:cs="Calibri"/>
          <w:b/>
        </w:rPr>
      </w:pPr>
    </w:p>
    <w:p w:rsidR="009837A3" w:rsidRDefault="009837A3" w:rsidP="009837A3">
      <w:pPr>
        <w:pBdr>
          <w:top w:val="single" w:sz="4" w:space="1" w:color="auto"/>
          <w:left w:val="single" w:sz="4" w:space="4" w:color="auto"/>
          <w:bottom w:val="single" w:sz="4" w:space="1" w:color="auto"/>
          <w:right w:val="single" w:sz="4" w:space="4" w:color="auto"/>
        </w:pBdr>
        <w:spacing w:line="268" w:lineRule="exact"/>
        <w:ind w:left="100"/>
        <w:jc w:val="center"/>
        <w:rPr>
          <w:rFonts w:ascii="Calibri" w:eastAsia="Calibri" w:hAnsi="Calibri" w:cs="Calibri"/>
          <w:b/>
          <w:sz w:val="32"/>
          <w:szCs w:val="32"/>
        </w:rPr>
      </w:pPr>
    </w:p>
    <w:p w:rsidR="009837A3" w:rsidRDefault="009837A3" w:rsidP="009837A3">
      <w:pPr>
        <w:pBdr>
          <w:top w:val="single" w:sz="4" w:space="1" w:color="auto"/>
          <w:left w:val="single" w:sz="4" w:space="4" w:color="auto"/>
          <w:bottom w:val="single" w:sz="4" w:space="1" w:color="auto"/>
          <w:right w:val="single" w:sz="4" w:space="4" w:color="auto"/>
        </w:pBdr>
        <w:spacing w:line="268" w:lineRule="exact"/>
        <w:ind w:left="100"/>
        <w:jc w:val="center"/>
        <w:rPr>
          <w:rFonts w:ascii="Calibri" w:eastAsia="Calibri" w:hAnsi="Calibri" w:cs="Calibri"/>
          <w:b/>
          <w:color w:val="FF0000"/>
          <w:sz w:val="32"/>
          <w:szCs w:val="32"/>
        </w:rPr>
      </w:pPr>
      <w:r w:rsidRPr="009837A3">
        <w:rPr>
          <w:rFonts w:ascii="Calibri" w:eastAsia="Calibri" w:hAnsi="Calibri" w:cs="Calibri"/>
          <w:b/>
          <w:color w:val="FF0000"/>
          <w:sz w:val="32"/>
          <w:szCs w:val="32"/>
        </w:rPr>
        <w:t>FEATURE</w:t>
      </w:r>
    </w:p>
    <w:p w:rsidR="009837A3" w:rsidRPr="009837A3" w:rsidRDefault="009837A3" w:rsidP="009837A3">
      <w:pPr>
        <w:pBdr>
          <w:top w:val="single" w:sz="4" w:space="1" w:color="auto"/>
          <w:left w:val="single" w:sz="4" w:space="4" w:color="auto"/>
          <w:bottom w:val="single" w:sz="4" w:space="1" w:color="auto"/>
          <w:right w:val="single" w:sz="4" w:space="4" w:color="auto"/>
        </w:pBdr>
        <w:spacing w:line="268" w:lineRule="exact"/>
        <w:ind w:left="100"/>
        <w:jc w:val="center"/>
        <w:rPr>
          <w:rFonts w:ascii="Calibri" w:eastAsia="Calibri" w:hAnsi="Calibri" w:cs="Calibri"/>
          <w:b/>
          <w:sz w:val="32"/>
          <w:szCs w:val="32"/>
        </w:rPr>
      </w:pPr>
    </w:p>
    <w:p w:rsidR="009837A3" w:rsidRDefault="00F6647B" w:rsidP="009837A3">
      <w:pPr>
        <w:pBdr>
          <w:top w:val="single" w:sz="4" w:space="1" w:color="auto"/>
          <w:left w:val="single" w:sz="4" w:space="4" w:color="auto"/>
          <w:bottom w:val="single" w:sz="4" w:space="1" w:color="auto"/>
          <w:right w:val="single" w:sz="4" w:space="4" w:color="auto"/>
        </w:pBdr>
        <w:spacing w:line="268" w:lineRule="exact"/>
        <w:ind w:left="100"/>
        <w:jc w:val="center"/>
      </w:pPr>
      <w:r w:rsidRPr="00C42BDB">
        <w:rPr>
          <w:rFonts w:ascii="Calibri" w:eastAsia="Calibri" w:hAnsi="Calibri" w:cs="Calibri"/>
          <w:b/>
          <w:sz w:val="32"/>
          <w:szCs w:val="32"/>
        </w:rPr>
        <w:t>T</w:t>
      </w:r>
      <w:r w:rsidRPr="00C42BDB">
        <w:rPr>
          <w:rFonts w:ascii="Calibri" w:eastAsia="Calibri" w:hAnsi="Calibri" w:cs="Calibri"/>
          <w:b/>
        </w:rPr>
        <w:t xml:space="preserve">his </w:t>
      </w:r>
      <w:r w:rsidR="00C42BDB" w:rsidRPr="00C42BDB">
        <w:rPr>
          <w:rFonts w:ascii="Calibri" w:eastAsia="Calibri" w:hAnsi="Calibri" w:cs="Calibri"/>
          <w:b/>
        </w:rPr>
        <w:t>year’s</w:t>
      </w:r>
      <w:r w:rsidRPr="00C42BDB">
        <w:rPr>
          <w:rFonts w:ascii="Calibri" w:eastAsia="Calibri" w:hAnsi="Calibri" w:cs="Calibri"/>
          <w:b/>
        </w:rPr>
        <w:t xml:space="preserve"> </w:t>
      </w:r>
      <w:r w:rsidR="009837A3">
        <w:rPr>
          <w:rFonts w:ascii="Calibri" w:eastAsia="Calibri" w:hAnsi="Calibri" w:cs="Calibri"/>
          <w:b/>
        </w:rPr>
        <w:t xml:space="preserve">feature </w:t>
      </w:r>
      <w:r w:rsidRPr="00C42BDB">
        <w:rPr>
          <w:rFonts w:ascii="Calibri" w:eastAsia="Calibri" w:hAnsi="Calibri" w:cs="Calibri"/>
          <w:b/>
        </w:rPr>
        <w:t xml:space="preserve">is a </w:t>
      </w:r>
      <w:r w:rsidRPr="00C42BDB">
        <w:rPr>
          <w:b/>
        </w:rPr>
        <w:t>Charity Treble Reel step dow</w:t>
      </w:r>
      <w:r w:rsidR="00C42BDB" w:rsidRPr="00C42BDB">
        <w:rPr>
          <w:b/>
        </w:rPr>
        <w:t>n the line</w:t>
      </w:r>
    </w:p>
    <w:p w:rsidR="009837A3" w:rsidRDefault="00DC6588" w:rsidP="009837A3">
      <w:pPr>
        <w:pBdr>
          <w:top w:val="single" w:sz="4" w:space="1" w:color="auto"/>
          <w:left w:val="single" w:sz="4" w:space="4" w:color="auto"/>
          <w:bottom w:val="single" w:sz="4" w:space="1" w:color="auto"/>
          <w:right w:val="single" w:sz="4" w:space="4" w:color="auto"/>
        </w:pBdr>
        <w:spacing w:line="268" w:lineRule="exact"/>
        <w:ind w:left="100"/>
        <w:jc w:val="center"/>
      </w:pPr>
      <w:r>
        <w:t>D</w:t>
      </w:r>
      <w:r w:rsidRPr="00DC6588">
        <w:t>ancer</w:t>
      </w:r>
      <w:r>
        <w:t>s</w:t>
      </w:r>
      <w:r w:rsidR="00E450B6">
        <w:t xml:space="preserve"> will perform 16</w:t>
      </w:r>
      <w:r w:rsidRPr="00DC6588">
        <w:t xml:space="preserve"> bars of a treble reel in step down the line</w:t>
      </w:r>
      <w:r>
        <w:t xml:space="preserve"> </w:t>
      </w:r>
      <w:r w:rsidR="00C42BDB">
        <w:t>and will be judged by one adjudicator who wil</w:t>
      </w:r>
      <w:r w:rsidR="009837A3">
        <w:t>l have their back to the stage.</w:t>
      </w:r>
    </w:p>
    <w:p w:rsidR="009837A3" w:rsidRDefault="009837A3" w:rsidP="009837A3">
      <w:pPr>
        <w:pBdr>
          <w:top w:val="single" w:sz="4" w:space="1" w:color="auto"/>
          <w:left w:val="single" w:sz="4" w:space="4" w:color="auto"/>
          <w:bottom w:val="single" w:sz="4" w:space="1" w:color="auto"/>
          <w:right w:val="single" w:sz="4" w:space="4" w:color="auto"/>
        </w:pBdr>
        <w:spacing w:line="268" w:lineRule="exact"/>
        <w:ind w:left="100"/>
        <w:jc w:val="center"/>
      </w:pPr>
    </w:p>
    <w:p w:rsidR="009837A3" w:rsidRDefault="00C42BDB" w:rsidP="009837A3">
      <w:pPr>
        <w:pBdr>
          <w:top w:val="single" w:sz="4" w:space="1" w:color="auto"/>
          <w:left w:val="single" w:sz="4" w:space="4" w:color="auto"/>
          <w:bottom w:val="single" w:sz="4" w:space="1" w:color="auto"/>
          <w:right w:val="single" w:sz="4" w:space="4" w:color="auto"/>
        </w:pBdr>
        <w:spacing w:line="268" w:lineRule="exact"/>
        <w:ind w:left="100"/>
        <w:jc w:val="center"/>
      </w:pPr>
      <w:r w:rsidRPr="00DB5D92">
        <w:rPr>
          <w:b/>
        </w:rPr>
        <w:t>1</w:t>
      </w:r>
      <w:r w:rsidRPr="00DB5D92">
        <w:rPr>
          <w:b/>
          <w:vertAlign w:val="superscript"/>
        </w:rPr>
        <w:t>st</w:t>
      </w:r>
      <w:r w:rsidRPr="00DB5D92">
        <w:rPr>
          <w:b/>
        </w:rPr>
        <w:t xml:space="preserve"> place will be presented with a </w:t>
      </w:r>
      <w:r w:rsidR="00DB5D92">
        <w:rPr>
          <w:b/>
          <w:sz w:val="24"/>
          <w:szCs w:val="24"/>
          <w:u w:val="single"/>
        </w:rPr>
        <w:t>P</w:t>
      </w:r>
      <w:r w:rsidRPr="00DB5D92">
        <w:rPr>
          <w:b/>
          <w:sz w:val="24"/>
          <w:szCs w:val="24"/>
          <w:u w:val="single"/>
        </w:rPr>
        <w:t>erpetual cup</w:t>
      </w:r>
      <w:r>
        <w:t>.</w:t>
      </w:r>
    </w:p>
    <w:p w:rsidR="009837A3" w:rsidRDefault="009837A3" w:rsidP="009837A3">
      <w:pPr>
        <w:pBdr>
          <w:top w:val="single" w:sz="4" w:space="1" w:color="auto"/>
          <w:left w:val="single" w:sz="4" w:space="4" w:color="auto"/>
          <w:bottom w:val="single" w:sz="4" w:space="1" w:color="auto"/>
          <w:right w:val="single" w:sz="4" w:space="4" w:color="auto"/>
        </w:pBdr>
        <w:spacing w:line="268" w:lineRule="exact"/>
        <w:ind w:left="100"/>
        <w:jc w:val="center"/>
      </w:pPr>
    </w:p>
    <w:p w:rsidR="009837A3" w:rsidRDefault="00F954E7" w:rsidP="009837A3">
      <w:pPr>
        <w:pBdr>
          <w:top w:val="single" w:sz="4" w:space="1" w:color="auto"/>
          <w:left w:val="single" w:sz="4" w:space="4" w:color="auto"/>
          <w:bottom w:val="single" w:sz="4" w:space="1" w:color="auto"/>
          <w:right w:val="single" w:sz="4" w:space="4" w:color="auto"/>
        </w:pBdr>
        <w:spacing w:line="268" w:lineRule="exact"/>
        <w:ind w:left="100"/>
        <w:jc w:val="center"/>
      </w:pPr>
      <w:r>
        <w:t xml:space="preserve">Proceeds will go to </w:t>
      </w:r>
      <w:r w:rsidR="00722379">
        <w:t>the Northern Irelands Children</w:t>
      </w:r>
      <w:r w:rsidR="00AF7B76">
        <w:t>’s</w:t>
      </w:r>
      <w:r w:rsidR="00722379">
        <w:t xml:space="preserve"> Hospice</w:t>
      </w:r>
    </w:p>
    <w:p w:rsidR="0075101E" w:rsidRDefault="0075101E" w:rsidP="009837A3">
      <w:pPr>
        <w:pBdr>
          <w:top w:val="single" w:sz="4" w:space="1" w:color="auto"/>
          <w:left w:val="single" w:sz="4" w:space="4" w:color="auto"/>
          <w:bottom w:val="single" w:sz="4" w:space="1" w:color="auto"/>
          <w:right w:val="single" w:sz="4" w:space="4" w:color="auto"/>
        </w:pBdr>
        <w:spacing w:line="268" w:lineRule="exact"/>
        <w:ind w:left="100"/>
        <w:jc w:val="center"/>
        <w:rPr>
          <w:rFonts w:ascii="Calibri" w:eastAsia="Calibri" w:hAnsi="Calibri" w:cs="Calibri"/>
        </w:rPr>
      </w:pPr>
    </w:p>
    <w:p w:rsidR="0032247B" w:rsidRDefault="00CC1CBF" w:rsidP="009837A3">
      <w:pPr>
        <w:pBdr>
          <w:top w:val="single" w:sz="4" w:space="1" w:color="auto"/>
          <w:left w:val="single" w:sz="4" w:space="4" w:color="auto"/>
          <w:bottom w:val="single" w:sz="4" w:space="1" w:color="auto"/>
          <w:right w:val="single" w:sz="4" w:space="4" w:color="auto"/>
        </w:pBdr>
        <w:spacing w:line="268" w:lineRule="exact"/>
        <w:ind w:left="100"/>
        <w:jc w:val="center"/>
        <w:rPr>
          <w:rFonts w:ascii="Calibri" w:eastAsia="Calibri" w:hAnsi="Calibri" w:cs="Calibri"/>
        </w:rPr>
      </w:pPr>
      <w:r>
        <w:rPr>
          <w:rFonts w:ascii="Calibri" w:eastAsia="Calibri" w:hAnsi="Calibri" w:cs="Calibri"/>
        </w:rPr>
        <w:t>P</w:t>
      </w:r>
      <w:r w:rsidR="0032247B">
        <w:rPr>
          <w:rFonts w:ascii="Calibri" w:eastAsia="Calibri" w:hAnsi="Calibri" w:cs="Calibri"/>
        </w:rPr>
        <w:t xml:space="preserve">rize </w:t>
      </w:r>
      <w:r w:rsidR="00215FA4">
        <w:rPr>
          <w:rFonts w:ascii="Calibri" w:eastAsia="Calibri" w:hAnsi="Calibri" w:cs="Calibri"/>
        </w:rPr>
        <w:t xml:space="preserve">money </w:t>
      </w:r>
      <w:r w:rsidR="0032247B">
        <w:rPr>
          <w:rFonts w:ascii="Calibri" w:eastAsia="Calibri" w:hAnsi="Calibri" w:cs="Calibri"/>
        </w:rPr>
        <w:t>for the Champion of Champions</w:t>
      </w:r>
    </w:p>
    <w:p w:rsidR="00C42BDB" w:rsidRDefault="00C42BDB">
      <w:pPr>
        <w:pStyle w:val="BodyText"/>
        <w:ind w:left="100" w:right="1345"/>
      </w:pPr>
    </w:p>
    <w:p w:rsidR="009837A3" w:rsidRDefault="009837A3">
      <w:pPr>
        <w:pStyle w:val="BodyText"/>
        <w:ind w:left="100" w:right="1345"/>
      </w:pPr>
    </w:p>
    <w:p w:rsidR="00AF7B76" w:rsidRPr="00AF7B76" w:rsidRDefault="00115564" w:rsidP="00AF7B76">
      <w:pPr>
        <w:pStyle w:val="BodyText"/>
        <w:ind w:left="100" w:right="1345"/>
        <w:rPr>
          <w:b w:val="0"/>
          <w:bCs w:val="0"/>
        </w:rPr>
      </w:pPr>
      <w:r>
        <w:t>In</w:t>
      </w:r>
      <w:r>
        <w:rPr>
          <w:spacing w:val="-7"/>
        </w:rPr>
        <w:t xml:space="preserve"> </w:t>
      </w:r>
      <w:r>
        <w:t>Championships:</w:t>
      </w:r>
    </w:p>
    <w:p w:rsidR="00AF7B76" w:rsidRPr="00AF7B76" w:rsidRDefault="00115564" w:rsidP="00AF7B76">
      <w:pPr>
        <w:ind w:left="100" w:right="-41"/>
        <w:rPr>
          <w:rFonts w:ascii="Calibri" w:eastAsia="Calibri" w:hAnsi="Calibri" w:cs="Calibri"/>
        </w:rPr>
      </w:pPr>
      <w:r>
        <w:rPr>
          <w:rFonts w:ascii="Calibri"/>
        </w:rPr>
        <w:t>A panel of three adjudicators will judge the first two</w:t>
      </w:r>
      <w:r>
        <w:rPr>
          <w:rFonts w:ascii="Calibri"/>
          <w:spacing w:val="-21"/>
        </w:rPr>
        <w:t xml:space="preserve"> </w:t>
      </w:r>
      <w:r>
        <w:rPr>
          <w:rFonts w:ascii="Calibri"/>
        </w:rPr>
        <w:t>rounds.</w:t>
      </w:r>
    </w:p>
    <w:p w:rsidR="00AF7B76" w:rsidRDefault="00115564" w:rsidP="00AF7B76">
      <w:pPr>
        <w:ind w:left="100" w:right="-41"/>
        <w:rPr>
          <w:rFonts w:ascii="Calibri"/>
        </w:rPr>
      </w:pPr>
      <w:r>
        <w:rPr>
          <w:rFonts w:ascii="Calibri"/>
        </w:rPr>
        <w:t xml:space="preserve">A panel of three different adjudicators will </w:t>
      </w:r>
      <w:r w:rsidR="00AF7B76">
        <w:rPr>
          <w:rFonts w:ascii="Calibri"/>
        </w:rPr>
        <w:t>adjudicate the set dance round.</w:t>
      </w:r>
    </w:p>
    <w:p w:rsidR="00AF7B76" w:rsidRDefault="00115564" w:rsidP="00AF7B76">
      <w:pPr>
        <w:ind w:left="100" w:right="-41"/>
        <w:rPr>
          <w:rFonts w:ascii="Calibri" w:eastAsia="Calibri" w:hAnsi="Calibri" w:cs="Calibri"/>
        </w:rPr>
      </w:pPr>
      <w:r>
        <w:rPr>
          <w:rFonts w:ascii="Calibri"/>
        </w:rPr>
        <w:t xml:space="preserve">In an age group with </w:t>
      </w:r>
      <w:r w:rsidR="002E2609" w:rsidRPr="002E2609">
        <w:rPr>
          <w:rFonts w:ascii="Calibri"/>
        </w:rPr>
        <w:t>15 competitors or less will be 100%</w:t>
      </w:r>
      <w:r w:rsidR="00D40226">
        <w:rPr>
          <w:rFonts w:ascii="Calibri"/>
        </w:rPr>
        <w:t xml:space="preserve"> recall.</w:t>
      </w:r>
    </w:p>
    <w:p w:rsidR="007D119C" w:rsidRDefault="00115564" w:rsidP="00AF7B76">
      <w:pPr>
        <w:ind w:left="100" w:right="-41"/>
        <w:rPr>
          <w:rFonts w:ascii="Calibri" w:eastAsia="Calibri" w:hAnsi="Calibri" w:cs="Calibri"/>
        </w:rPr>
      </w:pPr>
      <w:r>
        <w:rPr>
          <w:rFonts w:ascii="Calibri" w:eastAsia="Calibri" w:hAnsi="Calibri" w:cs="Calibri"/>
        </w:rPr>
        <w:t>Preliminary Championships from U8 – U16 (Results will be based on the first 2</w:t>
      </w:r>
      <w:r>
        <w:rPr>
          <w:rFonts w:ascii="Calibri" w:eastAsia="Calibri" w:hAnsi="Calibri" w:cs="Calibri"/>
          <w:spacing w:val="-31"/>
        </w:rPr>
        <w:t xml:space="preserve"> </w:t>
      </w:r>
      <w:r>
        <w:rPr>
          <w:rFonts w:ascii="Calibri" w:eastAsia="Calibri" w:hAnsi="Calibri" w:cs="Calibri"/>
        </w:rPr>
        <w:t>rounds)</w:t>
      </w:r>
    </w:p>
    <w:p w:rsidR="007D119C" w:rsidRDefault="007D119C" w:rsidP="00AF7B76">
      <w:pPr>
        <w:ind w:right="-41"/>
        <w:rPr>
          <w:rFonts w:ascii="Calibri" w:eastAsia="Calibri" w:hAnsi="Calibri" w:cs="Calibri"/>
        </w:rPr>
      </w:pPr>
    </w:p>
    <w:p w:rsidR="007D119C" w:rsidRPr="00AF7B76" w:rsidRDefault="00115564" w:rsidP="00AF7B76">
      <w:pPr>
        <w:ind w:left="100" w:right="-41"/>
        <w:rPr>
          <w:rFonts w:ascii="Calibri" w:eastAsia="Calibri" w:hAnsi="Calibri" w:cs="Calibri"/>
        </w:rPr>
      </w:pPr>
      <w:r w:rsidRPr="00AF7B76">
        <w:rPr>
          <w:rFonts w:ascii="Calibri"/>
        </w:rPr>
        <w:t>Trophies and sashes will be awarded to 1st - 5th in</w:t>
      </w:r>
      <w:r w:rsidRPr="00AF7B76">
        <w:rPr>
          <w:rFonts w:ascii="Calibri"/>
          <w:spacing w:val="-19"/>
        </w:rPr>
        <w:t xml:space="preserve"> </w:t>
      </w:r>
      <w:r w:rsidRPr="00AF7B76">
        <w:rPr>
          <w:rFonts w:ascii="Calibri"/>
        </w:rPr>
        <w:t>Championships</w:t>
      </w:r>
    </w:p>
    <w:p w:rsidR="00AF7B76" w:rsidRPr="00AF7B76" w:rsidRDefault="00115564" w:rsidP="00AF7B76">
      <w:pPr>
        <w:spacing w:before="2" w:line="237" w:lineRule="auto"/>
        <w:ind w:left="100" w:right="-41"/>
        <w:rPr>
          <w:rFonts w:ascii="Calibri" w:eastAsia="Calibri" w:hAnsi="Calibri" w:cs="Calibri"/>
        </w:rPr>
      </w:pPr>
      <w:r w:rsidRPr="00AF7B76">
        <w:rPr>
          <w:rFonts w:ascii="Calibri" w:eastAsia="Calibri" w:hAnsi="Calibri" w:cs="Calibri"/>
        </w:rPr>
        <w:t xml:space="preserve">Trophies and sashes will be awarded to 1st – 5th In Preliminary Championships </w:t>
      </w:r>
    </w:p>
    <w:p w:rsidR="007D119C" w:rsidRPr="00AF7B76" w:rsidRDefault="00AF7B76" w:rsidP="00AF7B76">
      <w:pPr>
        <w:tabs>
          <w:tab w:val="left" w:pos="4689"/>
        </w:tabs>
        <w:spacing w:before="1"/>
        <w:ind w:left="100" w:right="-41"/>
        <w:rPr>
          <w:rFonts w:ascii="Times New Roman" w:eastAsia="Times New Roman" w:hAnsi="Times New Roman" w:cs="Times New Roman"/>
        </w:rPr>
      </w:pPr>
      <w:r w:rsidRPr="00AF7B76">
        <w:rPr>
          <w:rFonts w:ascii="Calibri" w:eastAsia="Calibri" w:hAnsi="Calibri" w:cs="Calibri"/>
          <w:shd w:val="clear" w:color="auto" w:fill="FEFEFE"/>
        </w:rPr>
        <w:t>Trophies will be awarded 1st</w:t>
      </w:r>
      <w:r w:rsidRPr="00AF7B76">
        <w:rPr>
          <w:rFonts w:ascii="Calibri" w:eastAsia="Calibri" w:hAnsi="Calibri" w:cs="Calibri"/>
        </w:rPr>
        <w:t xml:space="preserve"> – </w:t>
      </w:r>
      <w:r w:rsidRPr="00AF7B76">
        <w:rPr>
          <w:rFonts w:ascii="Calibri" w:eastAsia="Calibri" w:hAnsi="Calibri" w:cs="Calibri"/>
          <w:shd w:val="clear" w:color="auto" w:fill="FEFEFE"/>
        </w:rPr>
        <w:t>5th and 1st place sash in all trophy dances</w:t>
      </w:r>
      <w:r w:rsidR="00115564" w:rsidRPr="00AF7B76">
        <w:rPr>
          <w:rFonts w:ascii="Times New Roman"/>
          <w:shd w:val="clear" w:color="auto" w:fill="FEFEFE"/>
        </w:rPr>
        <w:tab/>
      </w:r>
    </w:p>
    <w:p w:rsidR="007D119C" w:rsidRDefault="007D119C">
      <w:pPr>
        <w:rPr>
          <w:rFonts w:ascii="Calibri" w:eastAsia="Calibri" w:hAnsi="Calibri" w:cs="Calibri"/>
        </w:rPr>
        <w:sectPr w:rsidR="007D119C" w:rsidSect="00463F99">
          <w:pgSz w:w="11910" w:h="16840"/>
          <w:pgMar w:top="426" w:right="1680" w:bottom="280" w:left="1340" w:header="720" w:footer="720" w:gutter="0"/>
          <w:cols w:space="720"/>
        </w:sectPr>
      </w:pPr>
    </w:p>
    <w:p w:rsidR="007D119C" w:rsidRDefault="007D119C">
      <w:pPr>
        <w:rPr>
          <w:rFonts w:ascii="Calibri" w:eastAsia="Calibri" w:hAnsi="Calibri" w:cs="Calibri"/>
          <w:sz w:val="20"/>
          <w:szCs w:val="20"/>
        </w:rPr>
      </w:pPr>
    </w:p>
    <w:p w:rsidR="007D119C" w:rsidRDefault="007D119C">
      <w:pPr>
        <w:spacing w:before="3"/>
        <w:rPr>
          <w:rFonts w:ascii="Calibri" w:eastAsia="Calibri" w:hAnsi="Calibri" w:cs="Calibri"/>
          <w:sz w:val="28"/>
          <w:szCs w:val="28"/>
        </w:rPr>
      </w:pPr>
    </w:p>
    <w:p w:rsidR="007D119C" w:rsidRDefault="00115564" w:rsidP="00F7042D">
      <w:pPr>
        <w:pStyle w:val="BodyText"/>
        <w:spacing w:before="56"/>
        <w:ind w:left="100" w:right="16"/>
        <w:jc w:val="both"/>
        <w:rPr>
          <w:b w:val="0"/>
          <w:bCs w:val="0"/>
        </w:rPr>
      </w:pPr>
      <w:r>
        <w:t>Rules:</w:t>
      </w:r>
    </w:p>
    <w:p w:rsidR="007D119C" w:rsidRDefault="007D119C" w:rsidP="00F7042D">
      <w:pPr>
        <w:spacing w:before="10"/>
        <w:ind w:right="16"/>
        <w:jc w:val="both"/>
        <w:rPr>
          <w:rFonts w:ascii="Calibri" w:eastAsia="Calibri" w:hAnsi="Calibri" w:cs="Calibri"/>
          <w:b/>
          <w:bCs/>
          <w:sz w:val="21"/>
          <w:szCs w:val="21"/>
        </w:rPr>
      </w:pP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eastAsia="Calibri" w:hAnsi="Calibri" w:cs="Calibri"/>
          <w:b/>
          <w:bCs/>
        </w:rPr>
        <w:t>Adjudicator’s decision is</w:t>
      </w:r>
      <w:r>
        <w:rPr>
          <w:rFonts w:ascii="Calibri" w:eastAsia="Calibri" w:hAnsi="Calibri" w:cs="Calibri"/>
          <w:b/>
          <w:bCs/>
          <w:spacing w:val="-13"/>
        </w:rPr>
        <w:t xml:space="preserve"> </w:t>
      </w:r>
      <w:r>
        <w:rPr>
          <w:rFonts w:ascii="Calibri" w:eastAsia="Calibri" w:hAnsi="Calibri" w:cs="Calibri"/>
          <w:b/>
          <w:bCs/>
        </w:rPr>
        <w:t>final.</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Age as at 1st January</w:t>
      </w:r>
      <w:r>
        <w:rPr>
          <w:rFonts w:ascii="Calibri"/>
          <w:b/>
          <w:spacing w:val="-9"/>
        </w:rPr>
        <w:t xml:space="preserve"> </w:t>
      </w:r>
      <w:r>
        <w:rPr>
          <w:rFonts w:ascii="Calibri"/>
          <w:b/>
        </w:rPr>
        <w:t>201</w:t>
      </w:r>
      <w:r w:rsidR="00DF19E0">
        <w:rPr>
          <w:rFonts w:ascii="Calibri"/>
          <w:b/>
        </w:rPr>
        <w:t>9</w:t>
      </w:r>
      <w:r>
        <w:rPr>
          <w:rFonts w:ascii="Calibri"/>
          <w:b/>
        </w:rPr>
        <w:t>.</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hAnsi="Calibri"/>
          <w:b/>
        </w:rPr>
        <w:t>Entries only accepted from teachers currently registered with An Coimisiúin le Rincí</w:t>
      </w:r>
      <w:r>
        <w:rPr>
          <w:rFonts w:ascii="Calibri" w:hAnsi="Calibri"/>
          <w:b/>
          <w:spacing w:val="-30"/>
        </w:rPr>
        <w:t xml:space="preserve"> </w:t>
      </w:r>
      <w:r>
        <w:rPr>
          <w:rFonts w:ascii="Calibri" w:hAnsi="Calibri"/>
          <w:b/>
        </w:rPr>
        <w:t>Gaelacha.</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In Bungrad and Tusgrad, makeup will not be permitted in competitions up to and including U12 age group. Dancers in all ages must wear either class costumes or 'day</w:t>
      </w:r>
      <w:r>
        <w:rPr>
          <w:rFonts w:ascii="Calibri"/>
          <w:b/>
          <w:spacing w:val="-27"/>
        </w:rPr>
        <w:t xml:space="preserve"> </w:t>
      </w:r>
      <w:r>
        <w:rPr>
          <w:rFonts w:ascii="Calibri"/>
          <w:b/>
        </w:rPr>
        <w:t>clothes'.</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Bungrad competitions are confined to dancers who have never won 1st place for that particular dance in any age or grade. Basic steps only are</w:t>
      </w:r>
      <w:r>
        <w:rPr>
          <w:rFonts w:ascii="Calibri"/>
          <w:b/>
          <w:spacing w:val="-25"/>
        </w:rPr>
        <w:t xml:space="preserve"> </w:t>
      </w:r>
      <w:r>
        <w:rPr>
          <w:rFonts w:ascii="Calibri"/>
          <w:b/>
        </w:rPr>
        <w:t>permitted.</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eastAsia="Calibri" w:hAnsi="Calibri" w:cs="Calibri"/>
          <w:b/>
          <w:bCs/>
        </w:rPr>
        <w:t>Tusgrad competitions are confined to dancers who have never won 1st place in that particular dance in any age in Tusgrad, Meangrad or Ardgrad. Dancers may perform basic steps or first hard version of each dance. Steps in Tusgrad Heavy Jig or Hornpipe must be similar to those used in St. Patrick’s Day or</w:t>
      </w:r>
      <w:r>
        <w:rPr>
          <w:rFonts w:ascii="Calibri" w:eastAsia="Calibri" w:hAnsi="Calibri" w:cs="Calibri"/>
          <w:b/>
          <w:bCs/>
          <w:spacing w:val="-13"/>
        </w:rPr>
        <w:t xml:space="preserve"> </w:t>
      </w:r>
      <w:r>
        <w:rPr>
          <w:rFonts w:ascii="Calibri" w:eastAsia="Calibri" w:hAnsi="Calibri" w:cs="Calibri"/>
          <w:b/>
          <w:bCs/>
        </w:rPr>
        <w:t>Blackbird.</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Meangrad competitions are confined to dancers who have never won 1st place in that particular dance in Meangrad or Ardgrad in that age group or a higher age</w:t>
      </w:r>
      <w:r>
        <w:rPr>
          <w:rFonts w:ascii="Calibri"/>
          <w:b/>
          <w:spacing w:val="-29"/>
        </w:rPr>
        <w:t xml:space="preserve"> </w:t>
      </w:r>
      <w:r>
        <w:rPr>
          <w:rFonts w:ascii="Calibri"/>
          <w:b/>
        </w:rPr>
        <w:t>group.</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No block, en pointe, stationary or moving, will be allowed for all ages up to and including under 12</w:t>
      </w:r>
      <w:r>
        <w:rPr>
          <w:rFonts w:ascii="Calibri"/>
          <w:b/>
          <w:spacing w:val="-6"/>
        </w:rPr>
        <w:t xml:space="preserve"> </w:t>
      </w:r>
      <w:r>
        <w:rPr>
          <w:rFonts w:ascii="Calibri"/>
          <w:b/>
        </w:rPr>
        <w:t>years.</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The feis committee reserves the right to use relief adjudicators and/or alternate competitions if it becomes necessary, in order to help the feis run</w:t>
      </w:r>
      <w:r>
        <w:rPr>
          <w:rFonts w:ascii="Calibri"/>
          <w:b/>
          <w:spacing w:val="-23"/>
        </w:rPr>
        <w:t xml:space="preserve"> </w:t>
      </w:r>
      <w:r>
        <w:rPr>
          <w:rFonts w:ascii="Calibri"/>
          <w:b/>
        </w:rPr>
        <w:t>smoothly.</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 xml:space="preserve">Any form of unauthorized photography which has the capability to capture a </w:t>
      </w:r>
      <w:r w:rsidR="00576933">
        <w:rPr>
          <w:rFonts w:ascii="Calibri"/>
          <w:b/>
        </w:rPr>
        <w:t>dancer’s</w:t>
      </w:r>
      <w:r>
        <w:rPr>
          <w:rFonts w:ascii="Calibri"/>
          <w:b/>
        </w:rPr>
        <w:t xml:space="preserve"> image whilst in motion, using electronic or manual means, e.g. mobile phones, standard camera, video camcorder, cine recorder, commercial film, with or without flash enhancement, is expressly forbidden in</w:t>
      </w:r>
      <w:r>
        <w:rPr>
          <w:rFonts w:ascii="Calibri"/>
          <w:b/>
          <w:spacing w:val="-16"/>
        </w:rPr>
        <w:t xml:space="preserve"> </w:t>
      </w:r>
      <w:r>
        <w:rPr>
          <w:rFonts w:ascii="Calibri"/>
          <w:b/>
        </w:rPr>
        <w:t>competition.</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Eligibility for Preliminary</w:t>
      </w:r>
      <w:r>
        <w:rPr>
          <w:rFonts w:ascii="Calibri"/>
          <w:b/>
          <w:spacing w:val="-22"/>
        </w:rPr>
        <w:t xml:space="preserve"> </w:t>
      </w:r>
      <w:r>
        <w:rPr>
          <w:rFonts w:ascii="Calibri"/>
          <w:b/>
        </w:rPr>
        <w:t>Championships</w:t>
      </w:r>
    </w:p>
    <w:p w:rsidR="007D119C" w:rsidRDefault="00115564" w:rsidP="00F7042D">
      <w:pPr>
        <w:pStyle w:val="ListParagraph"/>
        <w:numPr>
          <w:ilvl w:val="1"/>
          <w:numId w:val="1"/>
        </w:numPr>
        <w:tabs>
          <w:tab w:val="left" w:pos="770"/>
        </w:tabs>
        <w:ind w:right="16"/>
        <w:jc w:val="both"/>
        <w:rPr>
          <w:rFonts w:ascii="Calibri" w:eastAsia="Calibri" w:hAnsi="Calibri" w:cs="Calibri"/>
        </w:rPr>
      </w:pPr>
      <w:r>
        <w:rPr>
          <w:rFonts w:ascii="Calibri"/>
          <w:b/>
        </w:rPr>
        <w:t>Never previously won an Open</w:t>
      </w:r>
      <w:r>
        <w:rPr>
          <w:rFonts w:ascii="Calibri"/>
          <w:b/>
          <w:spacing w:val="-16"/>
        </w:rPr>
        <w:t xml:space="preserve"> </w:t>
      </w:r>
      <w:r>
        <w:rPr>
          <w:rFonts w:ascii="Calibri"/>
          <w:b/>
        </w:rPr>
        <w:t>Championship</w:t>
      </w:r>
    </w:p>
    <w:p w:rsidR="007D119C" w:rsidRDefault="00115564" w:rsidP="00F7042D">
      <w:pPr>
        <w:pStyle w:val="ListParagraph"/>
        <w:numPr>
          <w:ilvl w:val="1"/>
          <w:numId w:val="1"/>
        </w:numPr>
        <w:tabs>
          <w:tab w:val="left" w:pos="823"/>
        </w:tabs>
        <w:ind w:left="822" w:right="16" w:hanging="295"/>
        <w:jc w:val="both"/>
        <w:rPr>
          <w:rFonts w:ascii="Calibri" w:eastAsia="Calibri" w:hAnsi="Calibri" w:cs="Calibri"/>
        </w:rPr>
      </w:pPr>
      <w:r>
        <w:rPr>
          <w:rFonts w:ascii="Calibri"/>
          <w:b/>
        </w:rPr>
        <w:t>Never previously won more than 3 Preliminary</w:t>
      </w:r>
      <w:r>
        <w:rPr>
          <w:rFonts w:ascii="Calibri"/>
          <w:b/>
          <w:spacing w:val="-27"/>
        </w:rPr>
        <w:t xml:space="preserve"> </w:t>
      </w:r>
      <w:r>
        <w:rPr>
          <w:rFonts w:ascii="Calibri"/>
          <w:b/>
        </w:rPr>
        <w:t>Championships</w:t>
      </w:r>
    </w:p>
    <w:p w:rsidR="007D119C" w:rsidRDefault="00115564" w:rsidP="00F7042D">
      <w:pPr>
        <w:pStyle w:val="ListParagraph"/>
        <w:numPr>
          <w:ilvl w:val="1"/>
          <w:numId w:val="1"/>
        </w:numPr>
        <w:tabs>
          <w:tab w:val="left" w:pos="878"/>
        </w:tabs>
        <w:ind w:left="878" w:right="16" w:hanging="351"/>
        <w:jc w:val="both"/>
        <w:rPr>
          <w:rFonts w:ascii="Calibri" w:eastAsia="Calibri" w:hAnsi="Calibri" w:cs="Calibri"/>
        </w:rPr>
      </w:pPr>
      <w:r>
        <w:rPr>
          <w:rFonts w:ascii="Calibri"/>
          <w:b/>
        </w:rPr>
        <w:t>Not qualified for Oireachtas Rince Na Cruinne</w:t>
      </w:r>
      <w:r>
        <w:rPr>
          <w:rFonts w:ascii="Calibri"/>
          <w:b/>
          <w:spacing w:val="-20"/>
        </w:rPr>
        <w:t xml:space="preserve"> </w:t>
      </w:r>
      <w:r>
        <w:rPr>
          <w:rFonts w:ascii="Calibri"/>
          <w:b/>
        </w:rPr>
        <w:t>201</w:t>
      </w:r>
      <w:r w:rsidR="00DF19E0">
        <w:rPr>
          <w:rFonts w:ascii="Calibri"/>
          <w:b/>
        </w:rPr>
        <w:t>8</w:t>
      </w:r>
      <w:r>
        <w:rPr>
          <w:rFonts w:ascii="Calibri"/>
          <w:b/>
        </w:rPr>
        <w:t>/201</w:t>
      </w:r>
      <w:r w:rsidR="00DF19E0">
        <w:rPr>
          <w:rFonts w:ascii="Calibri"/>
          <w:b/>
        </w:rPr>
        <w:t>9</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Dancers recalled for the set dance will be included in results for both Open and Prelim Championship. Dancers to be included in the Prelim Championship must be ticked on the entry form</w:t>
      </w:r>
      <w:r>
        <w:rPr>
          <w:rFonts w:ascii="Calibri"/>
          <w:b/>
          <w:spacing w:val="-7"/>
        </w:rPr>
        <w:t xml:space="preserve"> </w:t>
      </w:r>
      <w:r>
        <w:rPr>
          <w:rFonts w:ascii="Calibri"/>
          <w:b/>
        </w:rPr>
        <w:t>submitted.</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All grades are open to all regions</w:t>
      </w:r>
      <w:r>
        <w:rPr>
          <w:rFonts w:ascii="Calibri"/>
          <w:b/>
          <w:spacing w:val="-15"/>
        </w:rPr>
        <w:t xml:space="preserve"> </w:t>
      </w:r>
      <w:r>
        <w:rPr>
          <w:rFonts w:ascii="Calibri"/>
          <w:b/>
        </w:rPr>
        <w:t>worldwide.</w:t>
      </w:r>
    </w:p>
    <w:p w:rsidR="007D119C" w:rsidRDefault="00115564" w:rsidP="00F7042D">
      <w:pPr>
        <w:pStyle w:val="ListParagraph"/>
        <w:numPr>
          <w:ilvl w:val="0"/>
          <w:numId w:val="1"/>
        </w:numPr>
        <w:tabs>
          <w:tab w:val="left" w:pos="528"/>
        </w:tabs>
        <w:spacing w:before="2" w:line="237" w:lineRule="auto"/>
        <w:ind w:right="16" w:hanging="427"/>
        <w:jc w:val="both"/>
        <w:rPr>
          <w:rFonts w:ascii="Calibri" w:eastAsia="Calibri" w:hAnsi="Calibri" w:cs="Calibri"/>
        </w:rPr>
      </w:pPr>
      <w:r>
        <w:rPr>
          <w:rFonts w:ascii="Calibri"/>
          <w:b/>
        </w:rPr>
        <w:t>The feis committee will not be held responsible for any personal injury, loss or damage to property</w:t>
      </w:r>
    </w:p>
    <w:p w:rsidR="007D119C" w:rsidRDefault="00115564" w:rsidP="00F7042D">
      <w:pPr>
        <w:pStyle w:val="ListParagraph"/>
        <w:numPr>
          <w:ilvl w:val="0"/>
          <w:numId w:val="1"/>
        </w:numPr>
        <w:tabs>
          <w:tab w:val="left" w:pos="528"/>
        </w:tabs>
        <w:spacing w:before="1"/>
        <w:ind w:right="16" w:hanging="427"/>
        <w:jc w:val="both"/>
        <w:rPr>
          <w:rFonts w:ascii="Calibri" w:eastAsia="Calibri" w:hAnsi="Calibri" w:cs="Calibri"/>
        </w:rPr>
      </w:pPr>
      <w:r>
        <w:rPr>
          <w:rFonts w:ascii="Calibri"/>
          <w:b/>
        </w:rPr>
        <w:t>All perpetual awards must be signed for. The recipients are responsible for any loss or damage and for the safe return of the perpetual award prior to the following</w:t>
      </w:r>
      <w:r>
        <w:rPr>
          <w:rFonts w:ascii="Calibri"/>
          <w:b/>
          <w:spacing w:val="-30"/>
        </w:rPr>
        <w:t xml:space="preserve"> </w:t>
      </w:r>
      <w:r>
        <w:rPr>
          <w:rFonts w:ascii="Calibri"/>
          <w:b/>
        </w:rPr>
        <w:t>year.</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b/>
        </w:rPr>
        <w:t>All competitors are asked to be ready in full costume 30 minutes before</w:t>
      </w:r>
      <w:r>
        <w:rPr>
          <w:rFonts w:ascii="Calibri"/>
          <w:b/>
          <w:spacing w:val="-30"/>
        </w:rPr>
        <w:t xml:space="preserve"> </w:t>
      </w:r>
      <w:r>
        <w:rPr>
          <w:rFonts w:ascii="Calibri"/>
          <w:b/>
        </w:rPr>
        <w:t>competition.</w:t>
      </w:r>
    </w:p>
    <w:p w:rsidR="007D119C" w:rsidRDefault="00115564" w:rsidP="00F7042D">
      <w:pPr>
        <w:pStyle w:val="ListParagraph"/>
        <w:numPr>
          <w:ilvl w:val="0"/>
          <w:numId w:val="1"/>
        </w:numPr>
        <w:tabs>
          <w:tab w:val="left" w:pos="528"/>
        </w:tabs>
        <w:ind w:right="16" w:hanging="427"/>
        <w:jc w:val="both"/>
        <w:rPr>
          <w:rFonts w:ascii="Calibri" w:eastAsia="Calibri" w:hAnsi="Calibri" w:cs="Calibri"/>
        </w:rPr>
      </w:pPr>
      <w:r>
        <w:rPr>
          <w:rFonts w:ascii="Calibri" w:eastAsia="Calibri" w:hAnsi="Calibri" w:cs="Calibri"/>
          <w:b/>
          <w:bCs/>
        </w:rPr>
        <w:t>Make-up (including false eyelashes) is not permitted for dancers in either solo or team competitions up to or including the U10 age group. For the purposes of this rule the term ‘make-up’ includes tinted moisturiser and any artificial tanning</w:t>
      </w:r>
      <w:r>
        <w:rPr>
          <w:rFonts w:ascii="Calibri" w:eastAsia="Calibri" w:hAnsi="Calibri" w:cs="Calibri"/>
          <w:b/>
          <w:bCs/>
          <w:spacing w:val="-26"/>
        </w:rPr>
        <w:t xml:space="preserve"> </w:t>
      </w:r>
      <w:r>
        <w:rPr>
          <w:rFonts w:ascii="Calibri" w:eastAsia="Calibri" w:hAnsi="Calibri" w:cs="Calibri"/>
          <w:b/>
          <w:bCs/>
        </w:rPr>
        <w:t>products.</w:t>
      </w:r>
    </w:p>
    <w:p w:rsidR="007D119C" w:rsidRDefault="007D119C">
      <w:pPr>
        <w:rPr>
          <w:rFonts w:ascii="Calibri" w:eastAsia="Calibri" w:hAnsi="Calibri" w:cs="Calibri"/>
        </w:rPr>
        <w:sectPr w:rsidR="007D119C">
          <w:pgSz w:w="11910" w:h="16840"/>
          <w:pgMar w:top="1580" w:right="1340" w:bottom="280" w:left="1340" w:header="720" w:footer="720" w:gutter="0"/>
          <w:cols w:space="720"/>
        </w:sectPr>
      </w:pPr>
    </w:p>
    <w:p w:rsidR="007D119C" w:rsidRDefault="007D119C">
      <w:pPr>
        <w:rPr>
          <w:rFonts w:ascii="Calibri" w:eastAsia="Calibri" w:hAnsi="Calibri" w:cs="Calibri"/>
          <w:b/>
          <w:bCs/>
          <w:sz w:val="20"/>
          <w:szCs w:val="20"/>
        </w:rPr>
      </w:pPr>
    </w:p>
    <w:p w:rsidR="007D119C" w:rsidRDefault="007D119C">
      <w:pPr>
        <w:rPr>
          <w:rFonts w:ascii="Calibri" w:eastAsia="Calibri" w:hAnsi="Calibri" w:cs="Calibri"/>
          <w:b/>
          <w:bCs/>
          <w:sz w:val="25"/>
          <w:szCs w:val="25"/>
        </w:rPr>
      </w:pPr>
    </w:p>
    <w:p w:rsidR="007D119C" w:rsidRDefault="00115564">
      <w:pPr>
        <w:pStyle w:val="BodyText"/>
        <w:spacing w:before="72"/>
        <w:ind w:left="2818" w:right="2595"/>
        <w:jc w:val="center"/>
        <w:rPr>
          <w:b w:val="0"/>
          <w:bCs w:val="0"/>
        </w:rPr>
      </w:pPr>
      <w:r>
        <w:t xml:space="preserve">Saturday </w:t>
      </w:r>
      <w:r w:rsidR="00A93447">
        <w:t>1</w:t>
      </w:r>
      <w:r w:rsidR="00A93447" w:rsidRPr="00A93447">
        <w:rPr>
          <w:vertAlign w:val="superscript"/>
        </w:rPr>
        <w:t>st</w:t>
      </w:r>
      <w:r w:rsidR="00B37350">
        <w:t xml:space="preserve"> June</w:t>
      </w:r>
    </w:p>
    <w:p w:rsidR="007D119C" w:rsidRDefault="007D119C">
      <w:pPr>
        <w:rPr>
          <w:rFonts w:ascii="Calibri" w:eastAsia="Calibri" w:hAnsi="Calibri" w:cs="Calibri"/>
          <w:b/>
          <w:bCs/>
          <w:sz w:val="26"/>
          <w:szCs w:val="26"/>
        </w:rPr>
      </w:pPr>
    </w:p>
    <w:p w:rsidR="007D119C" w:rsidRDefault="007D119C">
      <w:pPr>
        <w:spacing w:before="9"/>
        <w:rPr>
          <w:rFonts w:ascii="Calibri" w:eastAsia="Calibri" w:hAnsi="Calibri" w:cs="Calibri"/>
          <w:b/>
          <w:bCs/>
          <w:sz w:val="25"/>
          <w:szCs w:val="25"/>
        </w:rPr>
      </w:pPr>
    </w:p>
    <w:p w:rsidR="007D119C" w:rsidRDefault="00115564">
      <w:pPr>
        <w:pStyle w:val="BodyText"/>
        <w:ind w:left="2818" w:right="2598"/>
        <w:jc w:val="center"/>
        <w:rPr>
          <w:b w:val="0"/>
          <w:bCs w:val="0"/>
        </w:rPr>
      </w:pPr>
      <w:r>
        <w:t>Championships</w:t>
      </w:r>
    </w:p>
    <w:p w:rsidR="007D119C" w:rsidRDefault="007D119C">
      <w:pPr>
        <w:rPr>
          <w:rFonts w:ascii="Calibri" w:eastAsia="Calibri" w:hAnsi="Calibri" w:cs="Calibri"/>
          <w:b/>
          <w:bCs/>
          <w:sz w:val="15"/>
          <w:szCs w:val="15"/>
        </w:rPr>
      </w:pPr>
    </w:p>
    <w:tbl>
      <w:tblPr>
        <w:tblW w:w="9072" w:type="dxa"/>
        <w:tblInd w:w="137" w:type="dxa"/>
        <w:tblLayout w:type="fixed"/>
        <w:tblCellMar>
          <w:left w:w="0" w:type="dxa"/>
          <w:right w:w="0" w:type="dxa"/>
        </w:tblCellMar>
        <w:tblLook w:val="01E0" w:firstRow="1" w:lastRow="1" w:firstColumn="1" w:lastColumn="1" w:noHBand="0" w:noVBand="0"/>
      </w:tblPr>
      <w:tblGrid>
        <w:gridCol w:w="992"/>
        <w:gridCol w:w="2665"/>
        <w:gridCol w:w="2590"/>
        <w:gridCol w:w="2825"/>
      </w:tblGrid>
      <w:tr w:rsidR="00826C4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pPr>
              <w:pStyle w:val="TableParagraph"/>
              <w:spacing w:line="265" w:lineRule="exact"/>
              <w:ind w:left="297"/>
              <w:rPr>
                <w:rFonts w:ascii="Calibri" w:eastAsia="Calibri" w:hAnsi="Calibri" w:cs="Calibri"/>
              </w:rPr>
            </w:pPr>
            <w:r>
              <w:rPr>
                <w:rFonts w:ascii="Calibri"/>
                <w:b/>
              </w:rPr>
              <w:t>Time</w:t>
            </w:r>
          </w:p>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pPr>
              <w:pStyle w:val="TableParagraph"/>
              <w:spacing w:line="265" w:lineRule="exact"/>
              <w:ind w:left="968" w:right="968"/>
              <w:jc w:val="center"/>
              <w:rPr>
                <w:rFonts w:ascii="Calibri" w:eastAsia="Calibri" w:hAnsi="Calibri" w:cs="Calibri"/>
              </w:rPr>
            </w:pPr>
            <w:r>
              <w:rPr>
                <w:rFonts w:ascii="Calibri"/>
                <w:b/>
              </w:rPr>
              <w:t>Stage</w:t>
            </w:r>
            <w:r>
              <w:rPr>
                <w:rFonts w:ascii="Calibri"/>
                <w:b/>
                <w:spacing w:val="-2"/>
              </w:rPr>
              <w:t xml:space="preserve"> </w:t>
            </w:r>
            <w:r>
              <w:rPr>
                <w:rFonts w:ascii="Calibri"/>
                <w:b/>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pPr>
              <w:pStyle w:val="TableParagraph"/>
              <w:spacing w:line="265" w:lineRule="exact"/>
              <w:ind w:left="959" w:right="958"/>
              <w:jc w:val="center"/>
              <w:rPr>
                <w:rFonts w:ascii="Calibri" w:eastAsia="Calibri" w:hAnsi="Calibri" w:cs="Calibri"/>
              </w:rPr>
            </w:pPr>
            <w:r>
              <w:rPr>
                <w:rFonts w:ascii="Calibri"/>
                <w:b/>
              </w:rPr>
              <w:t>Dances</w:t>
            </w:r>
          </w:p>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pPr>
              <w:pStyle w:val="TableParagraph"/>
              <w:spacing w:line="265" w:lineRule="exact"/>
              <w:ind w:left="999" w:right="999"/>
              <w:jc w:val="center"/>
              <w:rPr>
                <w:rFonts w:ascii="Calibri" w:eastAsia="Calibri" w:hAnsi="Calibri" w:cs="Calibri"/>
              </w:rPr>
            </w:pPr>
            <w:r>
              <w:rPr>
                <w:rFonts w:ascii="Calibri"/>
                <w:b/>
              </w:rPr>
              <w:t>Stage</w:t>
            </w:r>
            <w:r>
              <w:rPr>
                <w:rFonts w:ascii="Calibri"/>
                <w:b/>
                <w:spacing w:val="-2"/>
              </w:rPr>
              <w:t xml:space="preserve"> </w:t>
            </w:r>
            <w:r>
              <w:rPr>
                <w:rFonts w:ascii="Calibri"/>
                <w:b/>
              </w:rPr>
              <w:t>2</w:t>
            </w:r>
          </w:p>
        </w:tc>
      </w:tr>
      <w:tr w:rsidR="00826C4B" w:rsidTr="0032247B">
        <w:trPr>
          <w:trHeight w:hRule="exact" w:val="1156"/>
        </w:trPr>
        <w:tc>
          <w:tcPr>
            <w:tcW w:w="992"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5" w:lineRule="exact"/>
              <w:ind w:left="103"/>
              <w:rPr>
                <w:rFonts w:ascii="Calibri" w:eastAsia="Calibri" w:hAnsi="Calibri" w:cs="Calibri"/>
              </w:rPr>
            </w:pPr>
            <w:r>
              <w:rPr>
                <w:rFonts w:ascii="Calibri"/>
              </w:rPr>
              <w:t>8.30am</w:t>
            </w:r>
          </w:p>
        </w:tc>
        <w:tc>
          <w:tcPr>
            <w:tcW w:w="266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5" w:lineRule="exact"/>
              <w:ind w:left="103" w:right="905"/>
              <w:rPr>
                <w:rFonts w:ascii="Calibri" w:eastAsia="Calibri" w:hAnsi="Calibri" w:cs="Calibri"/>
              </w:rPr>
            </w:pPr>
            <w:r>
              <w:rPr>
                <w:rFonts w:ascii="Calibri"/>
              </w:rPr>
              <w:t>9-11</w:t>
            </w:r>
            <w:r>
              <w:rPr>
                <w:rFonts w:ascii="Calibri"/>
                <w:spacing w:val="-1"/>
              </w:rPr>
              <w:t xml:space="preserve"> </w:t>
            </w:r>
            <w:r>
              <w:rPr>
                <w:rFonts w:ascii="Calibri"/>
              </w:rPr>
              <w:t>Boys</w:t>
            </w:r>
          </w:p>
          <w:p w:rsidR="00AD63FD" w:rsidRDefault="00826C4B" w:rsidP="004B3A6E">
            <w:pPr>
              <w:pStyle w:val="TableParagraph"/>
              <w:ind w:left="103" w:right="905"/>
              <w:rPr>
                <w:rFonts w:ascii="Calibri"/>
              </w:rPr>
            </w:pPr>
            <w:r>
              <w:rPr>
                <w:rFonts w:ascii="Calibri"/>
              </w:rPr>
              <w:t xml:space="preserve">First 2 rounds </w:t>
            </w:r>
          </w:p>
          <w:p w:rsidR="00826C4B" w:rsidRDefault="00826C4B" w:rsidP="004B3A6E">
            <w:pPr>
              <w:pStyle w:val="TableParagraph"/>
              <w:ind w:left="103" w:right="905"/>
              <w:rPr>
                <w:rFonts w:ascii="Calibri" w:eastAsia="Calibri" w:hAnsi="Calibri" w:cs="Calibri"/>
              </w:rPr>
            </w:pPr>
            <w:r>
              <w:rPr>
                <w:rFonts w:ascii="Calibri"/>
              </w:rPr>
              <w:t>U10 and U11 Girls First 2</w:t>
            </w:r>
            <w:r>
              <w:rPr>
                <w:rFonts w:ascii="Calibri"/>
                <w:spacing w:val="-3"/>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ind w:left="103" w:right="1345"/>
              <w:rPr>
                <w:rFonts w:ascii="Calibri" w:eastAsia="Calibri" w:hAnsi="Calibri" w:cs="Calibri"/>
              </w:rPr>
            </w:pPr>
            <w:r>
              <w:rPr>
                <w:rFonts w:ascii="Calibri"/>
              </w:rPr>
              <w:t>Jig/Hornpipe Reel/Slip</w:t>
            </w:r>
            <w:r>
              <w:rPr>
                <w:rFonts w:ascii="Calibri"/>
                <w:spacing w:val="-3"/>
              </w:rPr>
              <w:t xml:space="preserve"> </w:t>
            </w:r>
            <w:r>
              <w:rPr>
                <w:rFonts w:ascii="Calibri"/>
              </w:rPr>
              <w:t>Jig</w:t>
            </w:r>
          </w:p>
        </w:tc>
        <w:tc>
          <w:tcPr>
            <w:tcW w:w="2825" w:type="dxa"/>
            <w:tcBorders>
              <w:top w:val="single" w:sz="4" w:space="0" w:color="000000"/>
              <w:left w:val="single" w:sz="4" w:space="0" w:color="000000"/>
              <w:bottom w:val="single" w:sz="4" w:space="0" w:color="000000"/>
              <w:right w:val="single" w:sz="4" w:space="0" w:color="000000"/>
            </w:tcBorders>
          </w:tcPr>
          <w:p w:rsidR="00826C4B" w:rsidRDefault="00826C4B" w:rsidP="004B3A6E">
            <w:r>
              <w:t xml:space="preserve">  U6 and U7 (3 rounds)</w:t>
            </w:r>
          </w:p>
          <w:p w:rsidR="00826C4B" w:rsidRDefault="00826C4B" w:rsidP="004B3A6E">
            <w:r>
              <w:t xml:space="preserve">  Reel, Single Jig, Jig</w:t>
            </w:r>
          </w:p>
        </w:tc>
      </w:tr>
      <w:tr w:rsidR="00826C4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r>
      <w:tr w:rsidR="00826C4B" w:rsidTr="0032247B">
        <w:trPr>
          <w:trHeight w:hRule="exact" w:val="1147"/>
        </w:trPr>
        <w:tc>
          <w:tcPr>
            <w:tcW w:w="992"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6" w:lineRule="exact"/>
              <w:ind w:left="103"/>
              <w:rPr>
                <w:rFonts w:ascii="Calibri" w:eastAsia="Calibri" w:hAnsi="Calibri" w:cs="Calibri"/>
              </w:rPr>
            </w:pPr>
            <w:r>
              <w:rPr>
                <w:rFonts w:ascii="Calibri"/>
              </w:rPr>
              <w:t>10.00am</w:t>
            </w:r>
          </w:p>
        </w:tc>
        <w:tc>
          <w:tcPr>
            <w:tcW w:w="266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6" w:lineRule="exact"/>
              <w:ind w:left="103" w:right="905"/>
              <w:rPr>
                <w:rFonts w:ascii="Calibri" w:eastAsia="Calibri" w:hAnsi="Calibri" w:cs="Calibri"/>
              </w:rPr>
            </w:pPr>
            <w:r>
              <w:rPr>
                <w:rFonts w:ascii="Calibri"/>
              </w:rPr>
              <w:t>11-13</w:t>
            </w:r>
            <w:r>
              <w:rPr>
                <w:rFonts w:ascii="Calibri"/>
                <w:spacing w:val="-4"/>
              </w:rPr>
              <w:t xml:space="preserve"> </w:t>
            </w:r>
            <w:r>
              <w:rPr>
                <w:rFonts w:ascii="Calibri"/>
              </w:rPr>
              <w:t>Boys</w:t>
            </w:r>
          </w:p>
          <w:p w:rsidR="00AD63FD" w:rsidRDefault="00826C4B" w:rsidP="004B3A6E">
            <w:pPr>
              <w:pStyle w:val="TableParagraph"/>
              <w:ind w:left="103" w:right="905"/>
              <w:rPr>
                <w:rFonts w:ascii="Calibri"/>
              </w:rPr>
            </w:pPr>
            <w:r>
              <w:rPr>
                <w:rFonts w:ascii="Calibri"/>
              </w:rPr>
              <w:t xml:space="preserve">First 2 rounds </w:t>
            </w:r>
          </w:p>
          <w:p w:rsidR="00826C4B" w:rsidRDefault="00826C4B" w:rsidP="004B3A6E">
            <w:pPr>
              <w:pStyle w:val="TableParagraph"/>
              <w:ind w:left="103" w:right="905"/>
              <w:rPr>
                <w:rFonts w:ascii="Calibri" w:eastAsia="Calibri" w:hAnsi="Calibri" w:cs="Calibri"/>
              </w:rPr>
            </w:pPr>
            <w:r>
              <w:rPr>
                <w:rFonts w:ascii="Calibri"/>
              </w:rPr>
              <w:t>U12 and U13 Girls First 2</w:t>
            </w:r>
            <w:r>
              <w:rPr>
                <w:rFonts w:ascii="Calibri"/>
                <w:spacing w:val="-3"/>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ind w:left="103" w:right="1345"/>
              <w:rPr>
                <w:rFonts w:ascii="Calibri" w:eastAsia="Calibri" w:hAnsi="Calibri" w:cs="Calibri"/>
              </w:rPr>
            </w:pPr>
            <w:r>
              <w:rPr>
                <w:rFonts w:ascii="Calibri"/>
              </w:rPr>
              <w:t>Jig/Hornpipe Reel/Slip</w:t>
            </w:r>
            <w:r>
              <w:rPr>
                <w:rFonts w:ascii="Calibri"/>
                <w:spacing w:val="-3"/>
              </w:rPr>
              <w:t xml:space="preserve"> </w:t>
            </w:r>
            <w:r>
              <w:rPr>
                <w:rFonts w:ascii="Calibri"/>
              </w:rPr>
              <w:t>Jig</w:t>
            </w:r>
          </w:p>
        </w:tc>
        <w:tc>
          <w:tcPr>
            <w:tcW w:w="282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6" w:lineRule="exact"/>
              <w:ind w:left="103"/>
              <w:rPr>
                <w:rFonts w:ascii="Calibri" w:eastAsia="Calibri" w:hAnsi="Calibri" w:cs="Calibri"/>
              </w:rPr>
            </w:pPr>
            <w:r>
              <w:rPr>
                <w:rFonts w:ascii="Calibri"/>
              </w:rPr>
              <w:t>Boys 9-11</w:t>
            </w:r>
            <w:r>
              <w:rPr>
                <w:rFonts w:ascii="Calibri"/>
                <w:spacing w:val="-7"/>
              </w:rPr>
              <w:t xml:space="preserve"> </w:t>
            </w:r>
            <w:r>
              <w:rPr>
                <w:rFonts w:ascii="Calibri"/>
              </w:rPr>
              <w:t>Sets</w:t>
            </w:r>
          </w:p>
          <w:p w:rsidR="00826C4B" w:rsidRDefault="00826C4B" w:rsidP="004B3A6E">
            <w:pPr>
              <w:pStyle w:val="TableParagraph"/>
              <w:rPr>
                <w:rFonts w:ascii="Calibri" w:eastAsia="Calibri" w:hAnsi="Calibri" w:cs="Calibri"/>
                <w:b/>
                <w:bCs/>
              </w:rPr>
            </w:pPr>
          </w:p>
          <w:p w:rsidR="00826C4B" w:rsidRDefault="00826C4B" w:rsidP="004B3A6E">
            <w:pPr>
              <w:pStyle w:val="TableParagraph"/>
              <w:ind w:left="103"/>
              <w:rPr>
                <w:rFonts w:ascii="Calibri" w:eastAsia="Calibri" w:hAnsi="Calibri" w:cs="Calibri"/>
              </w:rPr>
            </w:pPr>
            <w:r>
              <w:rPr>
                <w:rFonts w:ascii="Calibri"/>
              </w:rPr>
              <w:t>Girls U10 and U11</w:t>
            </w:r>
            <w:r>
              <w:rPr>
                <w:rFonts w:ascii="Calibri"/>
                <w:spacing w:val="-5"/>
              </w:rPr>
              <w:t xml:space="preserve"> </w:t>
            </w:r>
            <w:r>
              <w:rPr>
                <w:rFonts w:ascii="Calibri"/>
              </w:rPr>
              <w:t>Sets</w:t>
            </w:r>
          </w:p>
        </w:tc>
      </w:tr>
      <w:tr w:rsidR="00826C4B" w:rsidTr="004B3A6E">
        <w:trPr>
          <w:trHeight w:hRule="exact" w:val="277"/>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r>
      <w:tr w:rsidR="00826C4B" w:rsidTr="0032247B">
        <w:trPr>
          <w:trHeight w:hRule="exact" w:val="998"/>
        </w:trPr>
        <w:tc>
          <w:tcPr>
            <w:tcW w:w="992"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8" w:lineRule="exact"/>
              <w:ind w:left="103"/>
              <w:rPr>
                <w:rFonts w:ascii="Calibri" w:eastAsia="Calibri" w:hAnsi="Calibri" w:cs="Calibri"/>
              </w:rPr>
            </w:pPr>
            <w:r>
              <w:rPr>
                <w:rFonts w:ascii="Calibri"/>
              </w:rPr>
              <w:t>12</w:t>
            </w:r>
            <w:r>
              <w:rPr>
                <w:rFonts w:ascii="Calibri"/>
                <w:spacing w:val="1"/>
              </w:rPr>
              <w:t xml:space="preserve"> </w:t>
            </w:r>
            <w:r>
              <w:rPr>
                <w:rFonts w:ascii="Calibri"/>
              </w:rPr>
              <w:t>noon</w:t>
            </w:r>
          </w:p>
        </w:tc>
        <w:tc>
          <w:tcPr>
            <w:tcW w:w="266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ind w:left="76" w:right="967" w:firstLine="27"/>
              <w:rPr>
                <w:rFonts w:ascii="Calibri" w:eastAsia="Calibri" w:hAnsi="Calibri" w:cs="Calibri"/>
              </w:rPr>
            </w:pPr>
            <w:r>
              <w:rPr>
                <w:rFonts w:ascii="Calibri"/>
              </w:rPr>
              <w:t>U8 and U9 Mixed All 3</w:t>
            </w:r>
            <w:r>
              <w:rPr>
                <w:rFonts w:ascii="Calibri"/>
                <w:spacing w:val="-2"/>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8" w:lineRule="exact"/>
              <w:ind w:left="103"/>
              <w:rPr>
                <w:rFonts w:ascii="Calibri" w:eastAsia="Calibri" w:hAnsi="Calibri" w:cs="Calibri"/>
              </w:rPr>
            </w:pPr>
            <w:r>
              <w:rPr>
                <w:rFonts w:ascii="Calibri"/>
              </w:rPr>
              <w:t>Reel, Jig, Traditional</w:t>
            </w:r>
            <w:r>
              <w:rPr>
                <w:rFonts w:ascii="Calibri"/>
                <w:spacing w:val="-7"/>
              </w:rPr>
              <w:t xml:space="preserve"> </w:t>
            </w:r>
            <w:r>
              <w:rPr>
                <w:rFonts w:ascii="Calibri"/>
              </w:rPr>
              <w:t>Set</w:t>
            </w:r>
          </w:p>
        </w:tc>
        <w:tc>
          <w:tcPr>
            <w:tcW w:w="282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spacing w:line="268" w:lineRule="exact"/>
              <w:ind w:left="103"/>
              <w:rPr>
                <w:rFonts w:ascii="Calibri" w:eastAsia="Calibri" w:hAnsi="Calibri" w:cs="Calibri"/>
              </w:rPr>
            </w:pPr>
            <w:r>
              <w:rPr>
                <w:rFonts w:ascii="Calibri"/>
              </w:rPr>
              <w:t>Boys 11-13</w:t>
            </w:r>
            <w:r>
              <w:rPr>
                <w:rFonts w:ascii="Calibri"/>
                <w:spacing w:val="-5"/>
              </w:rPr>
              <w:t xml:space="preserve"> </w:t>
            </w:r>
            <w:r>
              <w:rPr>
                <w:rFonts w:ascii="Calibri"/>
              </w:rPr>
              <w:t>Sets</w:t>
            </w:r>
          </w:p>
          <w:p w:rsidR="00826C4B" w:rsidRDefault="00826C4B" w:rsidP="004B3A6E">
            <w:pPr>
              <w:pStyle w:val="TableParagraph"/>
              <w:spacing w:before="10"/>
              <w:rPr>
                <w:rFonts w:ascii="Calibri" w:eastAsia="Calibri" w:hAnsi="Calibri" w:cs="Calibri"/>
                <w:b/>
                <w:bCs/>
                <w:sz w:val="21"/>
                <w:szCs w:val="21"/>
              </w:rPr>
            </w:pPr>
          </w:p>
          <w:p w:rsidR="00826C4B" w:rsidRDefault="00826C4B" w:rsidP="004B3A6E">
            <w:pPr>
              <w:pStyle w:val="TableParagraph"/>
              <w:ind w:left="103"/>
              <w:rPr>
                <w:rFonts w:ascii="Calibri" w:eastAsia="Calibri" w:hAnsi="Calibri" w:cs="Calibri"/>
              </w:rPr>
            </w:pPr>
            <w:r>
              <w:rPr>
                <w:rFonts w:ascii="Calibri"/>
              </w:rPr>
              <w:t>Girls U12 and U13</w:t>
            </w:r>
            <w:r>
              <w:rPr>
                <w:rFonts w:ascii="Calibri"/>
                <w:spacing w:val="-5"/>
              </w:rPr>
              <w:t xml:space="preserve"> </w:t>
            </w:r>
            <w:r>
              <w:rPr>
                <w:rFonts w:ascii="Calibri"/>
              </w:rPr>
              <w:t>Sets</w:t>
            </w:r>
          </w:p>
        </w:tc>
      </w:tr>
      <w:tr w:rsidR="00826C4B" w:rsidTr="0047118B">
        <w:trPr>
          <w:trHeight w:hRule="exact" w:val="35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p w:rsidR="0047118B" w:rsidRDefault="0047118B" w:rsidP="004B3A6E"/>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7118B">
            <w:pPr>
              <w:pStyle w:val="TableParagraph"/>
              <w:rPr>
                <w:rFonts w:ascii="Calibri" w:eastAsia="Calibri" w:hAnsi="Calibri" w:cs="Calibri"/>
              </w:rPr>
            </w:pPr>
          </w:p>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r>
      <w:tr w:rsidR="00826C4B" w:rsidTr="009837A3">
        <w:trPr>
          <w:trHeight w:hRule="exact" w:val="562"/>
        </w:trPr>
        <w:tc>
          <w:tcPr>
            <w:tcW w:w="992" w:type="dxa"/>
            <w:tcBorders>
              <w:top w:val="single" w:sz="4" w:space="0" w:color="000000"/>
              <w:left w:val="single" w:sz="4" w:space="0" w:color="000000"/>
              <w:bottom w:val="single" w:sz="4" w:space="0" w:color="000000"/>
              <w:right w:val="single" w:sz="4" w:space="0" w:color="000000"/>
            </w:tcBorders>
          </w:tcPr>
          <w:p w:rsidR="00826C4B" w:rsidRDefault="00C83EDF" w:rsidP="004B3A6E">
            <w:pPr>
              <w:pStyle w:val="TableParagraph"/>
              <w:spacing w:line="265" w:lineRule="exact"/>
              <w:ind w:left="103"/>
              <w:rPr>
                <w:rFonts w:ascii="Calibri" w:eastAsia="Calibri" w:hAnsi="Calibri" w:cs="Calibri"/>
              </w:rPr>
            </w:pPr>
            <w:r>
              <w:rPr>
                <w:rFonts w:ascii="Calibri" w:eastAsia="Calibri" w:hAnsi="Calibri" w:cs="Calibri"/>
              </w:rPr>
              <w:t>U13</w:t>
            </w:r>
          </w:p>
        </w:tc>
        <w:tc>
          <w:tcPr>
            <w:tcW w:w="2665" w:type="dxa"/>
            <w:tcBorders>
              <w:top w:val="single" w:sz="4" w:space="0" w:color="000000"/>
              <w:left w:val="single" w:sz="4" w:space="0" w:color="000000"/>
              <w:bottom w:val="single" w:sz="4" w:space="0" w:color="000000"/>
              <w:right w:val="single" w:sz="4" w:space="0" w:color="000000"/>
            </w:tcBorders>
          </w:tcPr>
          <w:p w:rsidR="00826C4B" w:rsidRDefault="009837A3" w:rsidP="00E450B6">
            <w:pPr>
              <w:pStyle w:val="TableParagraph"/>
              <w:ind w:left="103" w:right="251"/>
              <w:rPr>
                <w:rFonts w:ascii="Calibri" w:eastAsia="Calibri" w:hAnsi="Calibri" w:cs="Calibri"/>
              </w:rPr>
            </w:pPr>
            <w:r>
              <w:rPr>
                <w:rFonts w:ascii="Calibri" w:eastAsia="Calibri" w:hAnsi="Calibri" w:cs="Calibri"/>
              </w:rPr>
              <w:t xml:space="preserve">Junior </w:t>
            </w:r>
            <w:r w:rsidR="0047118B">
              <w:rPr>
                <w:rFonts w:ascii="Calibri" w:eastAsia="Calibri" w:hAnsi="Calibri" w:cs="Calibri"/>
              </w:rPr>
              <w:t>Charity Treble</w:t>
            </w:r>
            <w:r w:rsidR="00E00EE2">
              <w:rPr>
                <w:rFonts w:ascii="Calibri" w:eastAsia="Calibri" w:hAnsi="Calibri" w:cs="Calibri"/>
              </w:rPr>
              <w:t xml:space="preserve"> Reel</w:t>
            </w:r>
          </w:p>
        </w:tc>
        <w:tc>
          <w:tcPr>
            <w:tcW w:w="2590" w:type="dxa"/>
            <w:tcBorders>
              <w:top w:val="single" w:sz="4" w:space="0" w:color="000000"/>
              <w:left w:val="single" w:sz="4" w:space="0" w:color="000000"/>
              <w:bottom w:val="single" w:sz="4" w:space="0" w:color="000000"/>
              <w:right w:val="single" w:sz="4" w:space="0" w:color="000000"/>
            </w:tcBorders>
          </w:tcPr>
          <w:p w:rsidR="00826C4B" w:rsidRDefault="0047118B" w:rsidP="00E450B6">
            <w:pPr>
              <w:pStyle w:val="TableParagraph"/>
              <w:ind w:left="103" w:right="153"/>
              <w:rPr>
                <w:rFonts w:ascii="Calibri" w:eastAsia="Calibri" w:hAnsi="Calibri" w:cs="Calibri"/>
              </w:rPr>
            </w:pPr>
            <w:r>
              <w:rPr>
                <w:rFonts w:ascii="Calibri" w:eastAsia="Calibri" w:hAnsi="Calibri" w:cs="Calibri"/>
              </w:rPr>
              <w:t xml:space="preserve">Step down the line </w:t>
            </w:r>
            <w:r w:rsidR="00E450B6">
              <w:rPr>
                <w:rFonts w:ascii="Calibri" w:eastAsia="Calibri" w:hAnsi="Calibri" w:cs="Calibri"/>
              </w:rPr>
              <w:t>16</w:t>
            </w:r>
            <w:r>
              <w:rPr>
                <w:rFonts w:ascii="Calibri" w:eastAsia="Calibri" w:hAnsi="Calibri" w:cs="Calibri"/>
              </w:rPr>
              <w:t xml:space="preserve"> Bars</w:t>
            </w:r>
          </w:p>
        </w:tc>
        <w:tc>
          <w:tcPr>
            <w:tcW w:w="2825" w:type="dxa"/>
            <w:tcBorders>
              <w:top w:val="single" w:sz="4" w:space="0" w:color="000000"/>
              <w:left w:val="single" w:sz="4" w:space="0" w:color="000000"/>
              <w:bottom w:val="single" w:sz="4" w:space="0" w:color="000000"/>
              <w:right w:val="single" w:sz="4" w:space="0" w:color="000000"/>
            </w:tcBorders>
          </w:tcPr>
          <w:p w:rsidR="00826C4B" w:rsidRDefault="00826C4B" w:rsidP="004B3A6E">
            <w:pPr>
              <w:pStyle w:val="TableParagraph"/>
              <w:ind w:left="103" w:right="668"/>
              <w:rPr>
                <w:rFonts w:ascii="Calibri" w:eastAsia="Calibri" w:hAnsi="Calibri" w:cs="Calibri"/>
              </w:rPr>
            </w:pPr>
          </w:p>
        </w:tc>
      </w:tr>
      <w:tr w:rsidR="00826C4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826C4B" w:rsidRDefault="00826C4B" w:rsidP="004B3A6E"/>
        </w:tc>
      </w:tr>
      <w:tr w:rsidR="0047118B" w:rsidTr="0032247B">
        <w:trPr>
          <w:trHeight w:hRule="exact" w:val="1149"/>
        </w:trPr>
        <w:tc>
          <w:tcPr>
            <w:tcW w:w="992"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5" w:lineRule="exact"/>
              <w:ind w:left="103"/>
              <w:rPr>
                <w:rFonts w:ascii="Calibri" w:eastAsia="Calibri" w:hAnsi="Calibri" w:cs="Calibri"/>
              </w:rPr>
            </w:pPr>
            <w:r>
              <w:rPr>
                <w:rFonts w:ascii="Calibri"/>
              </w:rPr>
              <w:t>2.30pm</w:t>
            </w:r>
          </w:p>
        </w:tc>
        <w:tc>
          <w:tcPr>
            <w:tcW w:w="266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5" w:lineRule="exact"/>
              <w:ind w:left="103" w:right="905"/>
              <w:rPr>
                <w:rFonts w:ascii="Calibri" w:eastAsia="Calibri" w:hAnsi="Calibri" w:cs="Calibri"/>
              </w:rPr>
            </w:pPr>
            <w:r>
              <w:rPr>
                <w:rFonts w:ascii="Calibri"/>
              </w:rPr>
              <w:t>13-15</w:t>
            </w:r>
            <w:r>
              <w:rPr>
                <w:rFonts w:ascii="Calibri"/>
                <w:spacing w:val="-4"/>
              </w:rPr>
              <w:t xml:space="preserve"> </w:t>
            </w:r>
            <w:r>
              <w:rPr>
                <w:rFonts w:ascii="Calibri"/>
              </w:rPr>
              <w:t>Boys</w:t>
            </w:r>
          </w:p>
          <w:p w:rsidR="00AD63FD" w:rsidRDefault="0047118B" w:rsidP="0047118B">
            <w:pPr>
              <w:pStyle w:val="TableParagraph"/>
              <w:ind w:left="103" w:right="905"/>
              <w:rPr>
                <w:rFonts w:ascii="Calibri"/>
              </w:rPr>
            </w:pPr>
            <w:r>
              <w:rPr>
                <w:rFonts w:ascii="Calibri"/>
              </w:rPr>
              <w:t xml:space="preserve">First 2 rounds </w:t>
            </w:r>
          </w:p>
          <w:p w:rsidR="0047118B" w:rsidRDefault="0047118B" w:rsidP="0047118B">
            <w:pPr>
              <w:pStyle w:val="TableParagraph"/>
              <w:ind w:left="103" w:right="905"/>
              <w:rPr>
                <w:rFonts w:ascii="Calibri" w:eastAsia="Calibri" w:hAnsi="Calibri" w:cs="Calibri"/>
              </w:rPr>
            </w:pPr>
            <w:r>
              <w:rPr>
                <w:rFonts w:ascii="Calibri"/>
              </w:rPr>
              <w:t>U14 and U15 Girls First 2</w:t>
            </w:r>
            <w:r>
              <w:rPr>
                <w:rFonts w:ascii="Calibri"/>
                <w:spacing w:val="-3"/>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ind w:left="103" w:right="1345"/>
              <w:rPr>
                <w:rFonts w:ascii="Calibri" w:eastAsia="Calibri" w:hAnsi="Calibri" w:cs="Calibri"/>
              </w:rPr>
            </w:pPr>
            <w:r>
              <w:rPr>
                <w:rFonts w:ascii="Calibri"/>
              </w:rPr>
              <w:t>Jig/Hornpipe Reel/Slip</w:t>
            </w:r>
            <w:r>
              <w:rPr>
                <w:rFonts w:ascii="Calibri"/>
                <w:spacing w:val="-3"/>
              </w:rPr>
              <w:t xml:space="preserve"> </w:t>
            </w:r>
            <w:r>
              <w:rPr>
                <w:rFonts w:ascii="Calibri"/>
              </w:rPr>
              <w:t>Jig</w:t>
            </w:r>
          </w:p>
        </w:tc>
        <w:tc>
          <w:tcPr>
            <w:tcW w:w="282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ind w:left="103" w:right="668"/>
              <w:rPr>
                <w:rFonts w:ascii="Calibri" w:eastAsia="Calibri" w:hAnsi="Calibri" w:cs="Calibri"/>
              </w:rPr>
            </w:pPr>
          </w:p>
        </w:tc>
      </w:tr>
      <w:tr w:rsidR="0047118B" w:rsidTr="004B3A6E">
        <w:trPr>
          <w:trHeight w:hRule="exact" w:val="277"/>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r>
      <w:tr w:rsidR="0047118B" w:rsidTr="004B3A6E">
        <w:trPr>
          <w:trHeight w:hRule="exact" w:val="1085"/>
        </w:trPr>
        <w:tc>
          <w:tcPr>
            <w:tcW w:w="992"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5" w:lineRule="exact"/>
              <w:ind w:left="103"/>
              <w:rPr>
                <w:rFonts w:ascii="Calibri" w:eastAsia="Calibri" w:hAnsi="Calibri" w:cs="Calibri"/>
              </w:rPr>
            </w:pPr>
            <w:r>
              <w:rPr>
                <w:rFonts w:ascii="Calibri"/>
              </w:rPr>
              <w:t>4.00pm</w:t>
            </w:r>
          </w:p>
        </w:tc>
        <w:tc>
          <w:tcPr>
            <w:tcW w:w="266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5" w:lineRule="exact"/>
              <w:ind w:left="103" w:right="905"/>
              <w:rPr>
                <w:rFonts w:ascii="Calibri" w:eastAsia="Calibri" w:hAnsi="Calibri" w:cs="Calibri"/>
              </w:rPr>
            </w:pPr>
            <w:r>
              <w:rPr>
                <w:rFonts w:ascii="Calibri"/>
              </w:rPr>
              <w:t>15-17</w:t>
            </w:r>
            <w:r>
              <w:rPr>
                <w:rFonts w:ascii="Calibri"/>
                <w:spacing w:val="-4"/>
              </w:rPr>
              <w:t xml:space="preserve"> </w:t>
            </w:r>
            <w:r>
              <w:rPr>
                <w:rFonts w:ascii="Calibri"/>
              </w:rPr>
              <w:t>Boys</w:t>
            </w:r>
          </w:p>
          <w:p w:rsidR="00AD63FD" w:rsidRDefault="0047118B" w:rsidP="0047118B">
            <w:pPr>
              <w:pStyle w:val="TableParagraph"/>
              <w:ind w:left="103" w:right="905"/>
              <w:rPr>
                <w:rFonts w:ascii="Calibri"/>
              </w:rPr>
            </w:pPr>
            <w:r>
              <w:rPr>
                <w:rFonts w:ascii="Calibri"/>
              </w:rPr>
              <w:t xml:space="preserve">First 2 rounds </w:t>
            </w:r>
          </w:p>
          <w:p w:rsidR="0047118B" w:rsidRDefault="0047118B" w:rsidP="0047118B">
            <w:pPr>
              <w:pStyle w:val="TableParagraph"/>
              <w:ind w:left="103" w:right="905"/>
              <w:rPr>
                <w:rFonts w:ascii="Calibri" w:eastAsia="Calibri" w:hAnsi="Calibri" w:cs="Calibri"/>
              </w:rPr>
            </w:pPr>
            <w:r>
              <w:rPr>
                <w:rFonts w:ascii="Calibri"/>
              </w:rPr>
              <w:t>U16 and U17 Girls First 2</w:t>
            </w:r>
            <w:r>
              <w:rPr>
                <w:rFonts w:ascii="Calibri"/>
                <w:spacing w:val="-3"/>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ind w:left="103" w:right="1295"/>
              <w:rPr>
                <w:rFonts w:ascii="Calibri" w:eastAsia="Calibri" w:hAnsi="Calibri" w:cs="Calibri"/>
              </w:rPr>
            </w:pPr>
            <w:r>
              <w:rPr>
                <w:rFonts w:ascii="Calibri"/>
              </w:rPr>
              <w:t>Jig/ Hornpipe Reel/ Slip</w:t>
            </w:r>
            <w:r>
              <w:rPr>
                <w:rFonts w:ascii="Calibri"/>
                <w:spacing w:val="-3"/>
              </w:rPr>
              <w:t xml:space="preserve"> </w:t>
            </w:r>
            <w:r>
              <w:rPr>
                <w:rFonts w:ascii="Calibri"/>
              </w:rPr>
              <w:t>Jig</w:t>
            </w:r>
          </w:p>
        </w:tc>
        <w:tc>
          <w:tcPr>
            <w:tcW w:w="282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5" w:lineRule="exact"/>
              <w:ind w:left="103"/>
              <w:rPr>
                <w:rFonts w:ascii="Calibri" w:eastAsia="Calibri" w:hAnsi="Calibri" w:cs="Calibri"/>
              </w:rPr>
            </w:pPr>
            <w:r>
              <w:rPr>
                <w:rFonts w:ascii="Calibri"/>
              </w:rPr>
              <w:t>13-15 Boys</w:t>
            </w:r>
            <w:r>
              <w:rPr>
                <w:rFonts w:ascii="Calibri"/>
                <w:spacing w:val="-6"/>
              </w:rPr>
              <w:t xml:space="preserve"> </w:t>
            </w:r>
            <w:r>
              <w:rPr>
                <w:rFonts w:ascii="Calibri"/>
              </w:rPr>
              <w:t>Sets</w:t>
            </w:r>
          </w:p>
          <w:p w:rsidR="0047118B" w:rsidRDefault="0047118B" w:rsidP="0047118B">
            <w:pPr>
              <w:pStyle w:val="TableParagraph"/>
              <w:spacing w:before="7" w:line="530" w:lineRule="atLeast"/>
              <w:ind w:left="103" w:right="548"/>
              <w:rPr>
                <w:rFonts w:ascii="Calibri" w:eastAsia="Calibri" w:hAnsi="Calibri" w:cs="Calibri"/>
              </w:rPr>
            </w:pPr>
            <w:r>
              <w:rPr>
                <w:rFonts w:ascii="Calibri"/>
              </w:rPr>
              <w:t>Girls U14 and U15 Sets 15-17 Boys</w:t>
            </w:r>
            <w:r>
              <w:rPr>
                <w:rFonts w:ascii="Calibri"/>
                <w:spacing w:val="-6"/>
              </w:rPr>
              <w:t xml:space="preserve"> </w:t>
            </w:r>
            <w:r>
              <w:rPr>
                <w:rFonts w:ascii="Calibri"/>
              </w:rPr>
              <w:t>Sets</w:t>
            </w:r>
          </w:p>
        </w:tc>
      </w:tr>
      <w:tr w:rsidR="0047118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r>
      <w:tr w:rsidR="0047118B" w:rsidTr="00E00EE2">
        <w:trPr>
          <w:trHeight w:hRule="exact" w:val="1125"/>
        </w:trPr>
        <w:tc>
          <w:tcPr>
            <w:tcW w:w="992"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8" w:lineRule="exact"/>
              <w:ind w:left="103"/>
              <w:rPr>
                <w:rFonts w:ascii="Calibri" w:eastAsia="Calibri" w:hAnsi="Calibri" w:cs="Calibri"/>
              </w:rPr>
            </w:pPr>
            <w:r>
              <w:rPr>
                <w:rFonts w:ascii="Calibri"/>
              </w:rPr>
              <w:t>5.30pm</w:t>
            </w:r>
          </w:p>
        </w:tc>
        <w:tc>
          <w:tcPr>
            <w:tcW w:w="266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7" w:lineRule="exact"/>
              <w:ind w:left="103" w:right="905"/>
              <w:rPr>
                <w:rFonts w:ascii="Calibri" w:eastAsia="Calibri" w:hAnsi="Calibri" w:cs="Calibri"/>
              </w:rPr>
            </w:pPr>
            <w:r>
              <w:rPr>
                <w:rFonts w:ascii="Calibri"/>
              </w:rPr>
              <w:t>17+</w:t>
            </w:r>
            <w:r>
              <w:rPr>
                <w:rFonts w:ascii="Calibri"/>
                <w:spacing w:val="-2"/>
              </w:rPr>
              <w:t xml:space="preserve"> </w:t>
            </w:r>
            <w:r>
              <w:rPr>
                <w:rFonts w:ascii="Calibri"/>
              </w:rPr>
              <w:t>Men</w:t>
            </w:r>
          </w:p>
          <w:p w:rsidR="0047118B" w:rsidRDefault="0047118B" w:rsidP="0047118B">
            <w:pPr>
              <w:pStyle w:val="TableParagraph"/>
              <w:spacing w:line="267" w:lineRule="exact"/>
              <w:ind w:left="103" w:right="905"/>
              <w:rPr>
                <w:rFonts w:ascii="Calibri" w:eastAsia="Calibri" w:hAnsi="Calibri" w:cs="Calibri"/>
              </w:rPr>
            </w:pPr>
            <w:r>
              <w:rPr>
                <w:rFonts w:ascii="Calibri"/>
              </w:rPr>
              <w:t>First 2</w:t>
            </w:r>
            <w:r>
              <w:rPr>
                <w:rFonts w:ascii="Calibri"/>
                <w:spacing w:val="-3"/>
              </w:rPr>
              <w:t xml:space="preserve"> </w:t>
            </w:r>
            <w:r>
              <w:rPr>
                <w:rFonts w:ascii="Calibri"/>
              </w:rPr>
              <w:t>rounds</w:t>
            </w:r>
          </w:p>
          <w:p w:rsidR="0047118B" w:rsidRDefault="0047118B" w:rsidP="0047118B">
            <w:pPr>
              <w:pStyle w:val="TableParagraph"/>
              <w:spacing w:before="1"/>
              <w:ind w:left="103" w:right="739"/>
              <w:rPr>
                <w:rFonts w:ascii="Calibri" w:eastAsia="Calibri" w:hAnsi="Calibri" w:cs="Calibri"/>
              </w:rPr>
            </w:pPr>
            <w:r>
              <w:rPr>
                <w:rFonts w:ascii="Calibri"/>
              </w:rPr>
              <w:t>U18 and O18 Ladies First 2</w:t>
            </w:r>
            <w:r>
              <w:rPr>
                <w:rFonts w:ascii="Calibri"/>
                <w:spacing w:val="-2"/>
              </w:rPr>
              <w:t xml:space="preserve"> </w:t>
            </w:r>
            <w:r>
              <w:rPr>
                <w:rFonts w:ascii="Calibri"/>
              </w:rPr>
              <w:t>rounds</w:t>
            </w:r>
          </w:p>
        </w:tc>
        <w:tc>
          <w:tcPr>
            <w:tcW w:w="2590"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before="1" w:line="237" w:lineRule="auto"/>
              <w:ind w:left="103" w:right="1345"/>
              <w:rPr>
                <w:rFonts w:ascii="Calibri" w:eastAsia="Calibri" w:hAnsi="Calibri" w:cs="Calibri"/>
              </w:rPr>
            </w:pPr>
            <w:r>
              <w:rPr>
                <w:rFonts w:ascii="Calibri"/>
              </w:rPr>
              <w:t>Jig/Hornpipe Reel/Slip</w:t>
            </w:r>
            <w:r>
              <w:rPr>
                <w:rFonts w:ascii="Calibri"/>
                <w:spacing w:val="-3"/>
              </w:rPr>
              <w:t xml:space="preserve"> </w:t>
            </w:r>
            <w:r>
              <w:rPr>
                <w:rFonts w:ascii="Calibri"/>
              </w:rPr>
              <w:t>Jig</w:t>
            </w:r>
          </w:p>
        </w:tc>
        <w:tc>
          <w:tcPr>
            <w:tcW w:w="282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before="1" w:line="237" w:lineRule="auto"/>
              <w:ind w:left="103" w:right="543"/>
              <w:rPr>
                <w:rFonts w:ascii="Calibri" w:eastAsia="Calibri" w:hAnsi="Calibri" w:cs="Calibri"/>
              </w:rPr>
            </w:pPr>
            <w:r>
              <w:rPr>
                <w:rFonts w:ascii="Calibri"/>
              </w:rPr>
              <w:t>U16 and U17 Girls Sets 17+ Men</w:t>
            </w:r>
            <w:r>
              <w:rPr>
                <w:rFonts w:ascii="Calibri"/>
                <w:spacing w:val="-5"/>
              </w:rPr>
              <w:t xml:space="preserve"> </w:t>
            </w:r>
            <w:r>
              <w:rPr>
                <w:rFonts w:ascii="Calibri"/>
              </w:rPr>
              <w:t>Sets</w:t>
            </w:r>
          </w:p>
          <w:p w:rsidR="0047118B" w:rsidRDefault="0047118B" w:rsidP="0047118B">
            <w:pPr>
              <w:pStyle w:val="TableParagraph"/>
              <w:spacing w:before="1"/>
              <w:ind w:left="103"/>
              <w:rPr>
                <w:rFonts w:ascii="Calibri" w:eastAsia="Calibri" w:hAnsi="Calibri" w:cs="Calibri"/>
              </w:rPr>
            </w:pPr>
            <w:r>
              <w:rPr>
                <w:rFonts w:ascii="Calibri"/>
              </w:rPr>
              <w:t>U18 and O18 Girls</w:t>
            </w:r>
            <w:r>
              <w:rPr>
                <w:rFonts w:ascii="Calibri"/>
                <w:spacing w:val="-5"/>
              </w:rPr>
              <w:t xml:space="preserve"> </w:t>
            </w:r>
            <w:r>
              <w:rPr>
                <w:rFonts w:ascii="Calibri"/>
              </w:rPr>
              <w:t>Sets</w:t>
            </w:r>
          </w:p>
        </w:tc>
      </w:tr>
      <w:tr w:rsidR="0047118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B3A6E"/>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B3A6E"/>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B3A6E"/>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B3A6E"/>
        </w:tc>
      </w:tr>
      <w:tr w:rsidR="0047118B" w:rsidTr="009837A3">
        <w:trPr>
          <w:trHeight w:hRule="exact" w:val="580"/>
        </w:trPr>
        <w:tc>
          <w:tcPr>
            <w:tcW w:w="992" w:type="dxa"/>
            <w:tcBorders>
              <w:top w:val="single" w:sz="4" w:space="0" w:color="000000"/>
              <w:left w:val="single" w:sz="4" w:space="0" w:color="000000"/>
              <w:bottom w:val="single" w:sz="4" w:space="0" w:color="000000"/>
              <w:right w:val="single" w:sz="4" w:space="0" w:color="000000"/>
            </w:tcBorders>
          </w:tcPr>
          <w:p w:rsidR="0047118B" w:rsidRDefault="009837A3" w:rsidP="0047118B">
            <w:pPr>
              <w:pStyle w:val="TableParagraph"/>
              <w:spacing w:line="265" w:lineRule="exact"/>
              <w:ind w:left="103"/>
              <w:rPr>
                <w:rFonts w:ascii="Calibri" w:eastAsia="Calibri" w:hAnsi="Calibri" w:cs="Calibri"/>
              </w:rPr>
            </w:pPr>
            <w:r>
              <w:rPr>
                <w:rFonts w:ascii="Calibri" w:eastAsia="Calibri" w:hAnsi="Calibri" w:cs="Calibri"/>
              </w:rPr>
              <w:t>O13</w:t>
            </w:r>
          </w:p>
        </w:tc>
        <w:tc>
          <w:tcPr>
            <w:tcW w:w="2665" w:type="dxa"/>
            <w:tcBorders>
              <w:top w:val="single" w:sz="4" w:space="0" w:color="000000"/>
              <w:left w:val="single" w:sz="4" w:space="0" w:color="000000"/>
              <w:bottom w:val="single" w:sz="4" w:space="0" w:color="000000"/>
              <w:right w:val="single" w:sz="4" w:space="0" w:color="000000"/>
            </w:tcBorders>
          </w:tcPr>
          <w:p w:rsidR="0047118B" w:rsidRDefault="009837A3" w:rsidP="00E450B6">
            <w:pPr>
              <w:pStyle w:val="TableParagraph"/>
              <w:ind w:left="103" w:right="251"/>
              <w:rPr>
                <w:rFonts w:ascii="Calibri" w:eastAsia="Calibri" w:hAnsi="Calibri" w:cs="Calibri"/>
              </w:rPr>
            </w:pPr>
            <w:r>
              <w:rPr>
                <w:rFonts w:ascii="Calibri" w:eastAsia="Calibri" w:hAnsi="Calibri" w:cs="Calibri"/>
              </w:rPr>
              <w:t xml:space="preserve">Senior </w:t>
            </w:r>
            <w:r w:rsidR="0047118B">
              <w:rPr>
                <w:rFonts w:ascii="Calibri" w:eastAsia="Calibri" w:hAnsi="Calibri" w:cs="Calibri"/>
              </w:rPr>
              <w:t>Charity Treble</w:t>
            </w:r>
            <w:r w:rsidR="00E00EE2">
              <w:rPr>
                <w:rFonts w:ascii="Calibri" w:eastAsia="Calibri" w:hAnsi="Calibri" w:cs="Calibri"/>
              </w:rPr>
              <w:t xml:space="preserve"> Reel</w:t>
            </w:r>
          </w:p>
        </w:tc>
        <w:tc>
          <w:tcPr>
            <w:tcW w:w="2590"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ind w:left="103" w:right="153"/>
              <w:rPr>
                <w:rFonts w:ascii="Calibri" w:eastAsia="Calibri" w:hAnsi="Calibri" w:cs="Calibri"/>
              </w:rPr>
            </w:pPr>
            <w:r>
              <w:rPr>
                <w:rFonts w:ascii="Calibri" w:eastAsia="Calibri" w:hAnsi="Calibri" w:cs="Calibri"/>
              </w:rPr>
              <w:t>S</w:t>
            </w:r>
            <w:r w:rsidR="00E450B6">
              <w:rPr>
                <w:rFonts w:ascii="Calibri" w:eastAsia="Calibri" w:hAnsi="Calibri" w:cs="Calibri"/>
              </w:rPr>
              <w:t>tep down the line 16</w:t>
            </w:r>
            <w:r>
              <w:rPr>
                <w:rFonts w:ascii="Calibri" w:eastAsia="Calibri" w:hAnsi="Calibri" w:cs="Calibri"/>
              </w:rPr>
              <w:t xml:space="preserve"> Bars</w:t>
            </w:r>
          </w:p>
        </w:tc>
        <w:tc>
          <w:tcPr>
            <w:tcW w:w="282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before="7" w:line="530" w:lineRule="atLeast"/>
              <w:ind w:left="103" w:right="548"/>
              <w:rPr>
                <w:rFonts w:ascii="Calibri" w:eastAsia="Calibri" w:hAnsi="Calibri" w:cs="Calibri"/>
              </w:rPr>
            </w:pPr>
          </w:p>
        </w:tc>
      </w:tr>
      <w:tr w:rsidR="0047118B" w:rsidTr="004B3A6E">
        <w:trPr>
          <w:trHeight w:hRule="exact" w:val="277"/>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r>
      <w:tr w:rsidR="0047118B" w:rsidTr="0032247B">
        <w:trPr>
          <w:trHeight w:hRule="exact" w:val="1258"/>
        </w:trPr>
        <w:tc>
          <w:tcPr>
            <w:tcW w:w="992"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line="268" w:lineRule="exact"/>
              <w:ind w:left="103"/>
              <w:rPr>
                <w:rFonts w:ascii="Calibri" w:eastAsia="Calibri" w:hAnsi="Calibri" w:cs="Calibri"/>
              </w:rPr>
            </w:pPr>
          </w:p>
        </w:tc>
        <w:tc>
          <w:tcPr>
            <w:tcW w:w="2665" w:type="dxa"/>
            <w:tcBorders>
              <w:top w:val="single" w:sz="4" w:space="0" w:color="000000"/>
              <w:left w:val="single" w:sz="4" w:space="0" w:color="000000"/>
              <w:bottom w:val="single" w:sz="4" w:space="0" w:color="000000"/>
              <w:right w:val="single" w:sz="4" w:space="0" w:color="000000"/>
            </w:tcBorders>
          </w:tcPr>
          <w:p w:rsidR="0047118B" w:rsidRDefault="00E00EE2" w:rsidP="00E00EE2">
            <w:pPr>
              <w:pStyle w:val="TableParagraph"/>
              <w:spacing w:before="1"/>
              <w:ind w:left="103" w:right="251"/>
              <w:rPr>
                <w:rFonts w:ascii="Calibri" w:eastAsia="Calibri" w:hAnsi="Calibri" w:cs="Calibri"/>
              </w:rPr>
            </w:pPr>
            <w:r>
              <w:rPr>
                <w:rFonts w:ascii="Calibri" w:eastAsia="Calibri" w:hAnsi="Calibri" w:cs="Calibri"/>
              </w:rPr>
              <w:t xml:space="preserve">Parade of Champions </w:t>
            </w:r>
            <w:r w:rsidR="0032247B">
              <w:rPr>
                <w:rFonts w:ascii="Calibri" w:eastAsia="Calibri" w:hAnsi="Calibri" w:cs="Calibri"/>
              </w:rPr>
              <w:t>Competition</w:t>
            </w:r>
          </w:p>
        </w:tc>
        <w:tc>
          <w:tcPr>
            <w:tcW w:w="2590" w:type="dxa"/>
            <w:tcBorders>
              <w:top w:val="single" w:sz="4" w:space="0" w:color="000000"/>
              <w:left w:val="single" w:sz="4" w:space="0" w:color="000000"/>
              <w:bottom w:val="single" w:sz="4" w:space="0" w:color="000000"/>
              <w:right w:val="single" w:sz="4" w:space="0" w:color="000000"/>
            </w:tcBorders>
          </w:tcPr>
          <w:p w:rsidR="0047118B" w:rsidRDefault="00E00EE2" w:rsidP="00E00EE2">
            <w:pPr>
              <w:pStyle w:val="TableParagraph"/>
              <w:spacing w:before="1" w:line="237" w:lineRule="auto"/>
              <w:ind w:left="103" w:right="153"/>
              <w:rPr>
                <w:rFonts w:ascii="Calibri" w:eastAsia="Calibri" w:hAnsi="Calibri" w:cs="Calibri"/>
              </w:rPr>
            </w:pPr>
            <w:r>
              <w:rPr>
                <w:rFonts w:ascii="Calibri" w:eastAsia="Calibri" w:hAnsi="Calibri" w:cs="Calibri"/>
              </w:rPr>
              <w:t xml:space="preserve">Top 3 dancers in each championship </w:t>
            </w:r>
          </w:p>
          <w:p w:rsidR="0032247B" w:rsidRPr="0032247B" w:rsidRDefault="0032247B" w:rsidP="00CC1CBF">
            <w:pPr>
              <w:pStyle w:val="TableParagraph"/>
              <w:spacing w:before="1" w:line="237" w:lineRule="auto"/>
              <w:ind w:left="103" w:right="153"/>
              <w:rPr>
                <w:rFonts w:ascii="Calibri" w:eastAsia="Calibri" w:hAnsi="Calibri" w:cs="Calibri"/>
                <w:sz w:val="20"/>
                <w:szCs w:val="20"/>
              </w:rPr>
            </w:pPr>
            <w:r w:rsidRPr="0032247B">
              <w:rPr>
                <w:rFonts w:ascii="Calibri" w:eastAsia="Calibri" w:hAnsi="Calibri" w:cs="Calibri"/>
                <w:sz w:val="28"/>
                <w:szCs w:val="28"/>
              </w:rPr>
              <w:t>*</w:t>
            </w:r>
            <w:r w:rsidR="00CC1CBF">
              <w:rPr>
                <w:rFonts w:ascii="Calibri" w:eastAsia="Calibri" w:hAnsi="Calibri" w:cs="Calibri"/>
                <w:i/>
                <w:sz w:val="20"/>
                <w:szCs w:val="20"/>
              </w:rPr>
              <w:t>P</w:t>
            </w:r>
            <w:r>
              <w:rPr>
                <w:rFonts w:ascii="Calibri" w:eastAsia="Calibri" w:hAnsi="Calibri" w:cs="Calibri"/>
                <w:i/>
                <w:sz w:val="20"/>
                <w:szCs w:val="20"/>
              </w:rPr>
              <w:t>rize</w:t>
            </w:r>
            <w:r w:rsidR="00CC1CBF">
              <w:rPr>
                <w:rFonts w:ascii="Calibri" w:eastAsia="Calibri" w:hAnsi="Calibri" w:cs="Calibri"/>
                <w:i/>
                <w:sz w:val="20"/>
                <w:szCs w:val="20"/>
              </w:rPr>
              <w:t xml:space="preserve"> money </w:t>
            </w:r>
            <w:r w:rsidR="00CC1CBF" w:rsidRPr="0032247B">
              <w:rPr>
                <w:rFonts w:ascii="Calibri" w:eastAsia="Calibri" w:hAnsi="Calibri" w:cs="Calibri"/>
                <w:i/>
                <w:sz w:val="20"/>
                <w:szCs w:val="20"/>
              </w:rPr>
              <w:t>for</w:t>
            </w:r>
            <w:r w:rsidRPr="0032247B">
              <w:rPr>
                <w:rFonts w:ascii="Calibri" w:eastAsia="Calibri" w:hAnsi="Calibri" w:cs="Calibri"/>
                <w:i/>
                <w:sz w:val="20"/>
                <w:szCs w:val="20"/>
              </w:rPr>
              <w:t xml:space="preserve"> the Champion of champions</w:t>
            </w:r>
            <w:r w:rsidRPr="0032247B">
              <w:rPr>
                <w:rFonts w:ascii="Calibri" w:eastAsia="Calibri" w:hAnsi="Calibri" w:cs="Calibri"/>
                <w:sz w:val="28"/>
                <w:szCs w:val="28"/>
              </w:rPr>
              <w:t>*</w:t>
            </w:r>
          </w:p>
        </w:tc>
        <w:tc>
          <w:tcPr>
            <w:tcW w:w="2825" w:type="dxa"/>
            <w:tcBorders>
              <w:top w:val="single" w:sz="4" w:space="0" w:color="000000"/>
              <w:left w:val="single" w:sz="4" w:space="0" w:color="000000"/>
              <w:bottom w:val="single" w:sz="4" w:space="0" w:color="000000"/>
              <w:right w:val="single" w:sz="4" w:space="0" w:color="000000"/>
            </w:tcBorders>
          </w:tcPr>
          <w:p w:rsidR="0047118B" w:rsidRDefault="0047118B" w:rsidP="0047118B">
            <w:pPr>
              <w:pStyle w:val="TableParagraph"/>
              <w:spacing w:before="1"/>
              <w:ind w:left="103"/>
              <w:rPr>
                <w:rFonts w:ascii="Calibri" w:eastAsia="Calibri" w:hAnsi="Calibri" w:cs="Calibri"/>
              </w:rPr>
            </w:pPr>
          </w:p>
        </w:tc>
      </w:tr>
      <w:tr w:rsidR="0047118B" w:rsidTr="004B3A6E">
        <w:trPr>
          <w:trHeight w:hRule="exact" w:val="278"/>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66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590"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c>
          <w:tcPr>
            <w:tcW w:w="2825" w:type="dxa"/>
            <w:tcBorders>
              <w:top w:val="single" w:sz="4" w:space="0" w:color="000000"/>
              <w:left w:val="single" w:sz="4" w:space="0" w:color="000000"/>
              <w:bottom w:val="single" w:sz="4" w:space="0" w:color="000000"/>
              <w:right w:val="single" w:sz="4" w:space="0" w:color="000000"/>
            </w:tcBorders>
            <w:shd w:val="clear" w:color="auto" w:fill="C0C0C0"/>
          </w:tcPr>
          <w:p w:rsidR="0047118B" w:rsidRDefault="0047118B" w:rsidP="0047118B"/>
        </w:tc>
      </w:tr>
    </w:tbl>
    <w:p w:rsidR="007D119C" w:rsidRDefault="007D119C">
      <w:pPr>
        <w:spacing w:before="2"/>
        <w:rPr>
          <w:rFonts w:ascii="Calibri" w:eastAsia="Calibri" w:hAnsi="Calibri" w:cs="Calibri"/>
          <w:b/>
          <w:bCs/>
          <w:sz w:val="19"/>
          <w:szCs w:val="19"/>
        </w:rPr>
      </w:pPr>
    </w:p>
    <w:p w:rsidR="007D119C" w:rsidRDefault="00115564">
      <w:pPr>
        <w:spacing w:before="56"/>
        <w:ind w:left="2818" w:right="2599"/>
        <w:jc w:val="center"/>
        <w:rPr>
          <w:rFonts w:ascii="Calibri" w:eastAsia="Calibri" w:hAnsi="Calibri" w:cs="Calibri"/>
        </w:rPr>
      </w:pPr>
      <w:r>
        <w:rPr>
          <w:rFonts w:ascii="Calibri"/>
        </w:rPr>
        <w:t>Results will be given out as they are</w:t>
      </w:r>
      <w:r>
        <w:rPr>
          <w:rFonts w:ascii="Calibri"/>
          <w:spacing w:val="-7"/>
        </w:rPr>
        <w:t xml:space="preserve"> </w:t>
      </w:r>
      <w:r>
        <w:rPr>
          <w:rFonts w:ascii="Calibri"/>
        </w:rPr>
        <w:t>ready.</w:t>
      </w:r>
    </w:p>
    <w:p w:rsidR="007D119C" w:rsidRDefault="007D119C" w:rsidP="00E00EE2">
      <w:pPr>
        <w:rPr>
          <w:rFonts w:ascii="Calibri" w:eastAsia="Calibri" w:hAnsi="Calibri" w:cs="Calibri"/>
        </w:rPr>
        <w:sectPr w:rsidR="007D119C" w:rsidSect="0032247B">
          <w:pgSz w:w="11910" w:h="16840"/>
          <w:pgMar w:top="426" w:right="1440" w:bottom="142" w:left="1220" w:header="720" w:footer="720" w:gutter="0"/>
          <w:cols w:space="720"/>
        </w:sectPr>
      </w:pPr>
    </w:p>
    <w:p w:rsidR="007D119C" w:rsidRDefault="00115564" w:rsidP="00E00EE2">
      <w:pPr>
        <w:pStyle w:val="BodyText"/>
        <w:spacing w:before="227"/>
        <w:ind w:left="0" w:right="-53"/>
        <w:jc w:val="center"/>
        <w:rPr>
          <w:b w:val="0"/>
          <w:bCs w:val="0"/>
        </w:rPr>
      </w:pPr>
      <w:r>
        <w:t xml:space="preserve">Sunday </w:t>
      </w:r>
      <w:r w:rsidR="00A93447">
        <w:t>2</w:t>
      </w:r>
      <w:r w:rsidR="00A93447" w:rsidRPr="00A93447">
        <w:rPr>
          <w:vertAlign w:val="superscript"/>
        </w:rPr>
        <w:t>nd</w:t>
      </w:r>
      <w:r w:rsidR="00576933">
        <w:t xml:space="preserve"> June</w:t>
      </w:r>
    </w:p>
    <w:p w:rsidR="007D119C" w:rsidRDefault="007D119C">
      <w:pPr>
        <w:rPr>
          <w:rFonts w:ascii="Calibri" w:eastAsia="Calibri" w:hAnsi="Calibri" w:cs="Calibri"/>
          <w:b/>
          <w:bCs/>
          <w:sz w:val="26"/>
          <w:szCs w:val="26"/>
        </w:rPr>
      </w:pPr>
    </w:p>
    <w:p w:rsidR="007D119C" w:rsidRDefault="007D119C">
      <w:pPr>
        <w:spacing w:before="9"/>
        <w:rPr>
          <w:rFonts w:ascii="Calibri" w:eastAsia="Calibri" w:hAnsi="Calibri" w:cs="Calibri"/>
          <w:b/>
          <w:bCs/>
          <w:sz w:val="25"/>
          <w:szCs w:val="25"/>
        </w:rPr>
      </w:pPr>
    </w:p>
    <w:p w:rsidR="007D119C" w:rsidRDefault="00115564" w:rsidP="00E00EE2">
      <w:pPr>
        <w:pStyle w:val="BodyText"/>
        <w:ind w:left="0" w:right="-53"/>
        <w:jc w:val="center"/>
        <w:rPr>
          <w:b w:val="0"/>
          <w:bCs w:val="0"/>
        </w:rPr>
      </w:pPr>
      <w:r>
        <w:t>Grades/Ceilis</w:t>
      </w:r>
    </w:p>
    <w:p w:rsidR="007D119C" w:rsidRDefault="007D119C">
      <w:pPr>
        <w:rPr>
          <w:rFonts w:ascii="Calibri" w:eastAsia="Calibri" w:hAnsi="Calibri" w:cs="Calibri"/>
          <w:b/>
          <w:bCs/>
          <w:sz w:val="20"/>
          <w:szCs w:val="20"/>
        </w:rPr>
      </w:pPr>
    </w:p>
    <w:p w:rsidR="007D119C" w:rsidRDefault="007D119C">
      <w:pPr>
        <w:rPr>
          <w:rFonts w:ascii="Calibri" w:eastAsia="Calibri" w:hAnsi="Calibri" w:cs="Calibri"/>
          <w:b/>
          <w:bCs/>
          <w:sz w:val="20"/>
          <w:szCs w:val="20"/>
        </w:rPr>
      </w:pPr>
    </w:p>
    <w:p w:rsidR="007D119C" w:rsidRDefault="007D119C">
      <w:pPr>
        <w:spacing w:before="12"/>
        <w:rPr>
          <w:rFonts w:ascii="Calibri" w:eastAsia="Calibri" w:hAnsi="Calibri" w:cs="Calibri"/>
          <w:b/>
          <w:bCs/>
          <w:sz w:val="11"/>
          <w:szCs w:val="11"/>
        </w:rPr>
      </w:pPr>
    </w:p>
    <w:tbl>
      <w:tblPr>
        <w:tblW w:w="9677" w:type="dxa"/>
        <w:tblInd w:w="107" w:type="dxa"/>
        <w:tblLayout w:type="fixed"/>
        <w:tblCellMar>
          <w:left w:w="0" w:type="dxa"/>
          <w:right w:w="0" w:type="dxa"/>
        </w:tblCellMar>
        <w:tblLook w:val="01E0" w:firstRow="1" w:lastRow="1" w:firstColumn="1" w:lastColumn="1" w:noHBand="0" w:noVBand="0"/>
      </w:tblPr>
      <w:tblGrid>
        <w:gridCol w:w="1846"/>
        <w:gridCol w:w="2705"/>
        <w:gridCol w:w="2705"/>
        <w:gridCol w:w="2421"/>
      </w:tblGrid>
      <w:tr w:rsidR="00D92179" w:rsidTr="00184A27">
        <w:trPr>
          <w:trHeight w:hRule="exact" w:val="281"/>
        </w:trPr>
        <w:tc>
          <w:tcPr>
            <w:tcW w:w="1846" w:type="dxa"/>
            <w:tcBorders>
              <w:top w:val="single" w:sz="4" w:space="0" w:color="000000"/>
              <w:left w:val="single" w:sz="4" w:space="0" w:color="000000"/>
              <w:bottom w:val="single" w:sz="4" w:space="0" w:color="000000"/>
              <w:right w:val="single" w:sz="4" w:space="0" w:color="000000"/>
            </w:tcBorders>
            <w:shd w:val="clear" w:color="auto" w:fill="C0C0C0"/>
          </w:tcPr>
          <w:p w:rsidR="00D92179" w:rsidRDefault="00D92179" w:rsidP="00184A27">
            <w:pPr>
              <w:pStyle w:val="TableParagraph"/>
              <w:spacing w:line="265" w:lineRule="exact"/>
              <w:ind w:left="672" w:right="672"/>
              <w:jc w:val="center"/>
              <w:rPr>
                <w:rFonts w:ascii="Calibri" w:eastAsia="Calibri" w:hAnsi="Calibri" w:cs="Calibri"/>
              </w:rPr>
            </w:pPr>
            <w:r>
              <w:rPr>
                <w:rFonts w:ascii="Calibri"/>
                <w:b/>
              </w:rPr>
              <w:t>Time</w:t>
            </w:r>
          </w:p>
        </w:tc>
        <w:tc>
          <w:tcPr>
            <w:tcW w:w="2705" w:type="dxa"/>
            <w:tcBorders>
              <w:top w:val="single" w:sz="4" w:space="0" w:color="000000"/>
              <w:left w:val="single" w:sz="4" w:space="0" w:color="000000"/>
              <w:bottom w:val="single" w:sz="4" w:space="0" w:color="000000"/>
              <w:right w:val="single" w:sz="4" w:space="0" w:color="000000"/>
            </w:tcBorders>
            <w:shd w:val="clear" w:color="auto" w:fill="C0C0C0"/>
          </w:tcPr>
          <w:p w:rsidR="00D92179" w:rsidRDefault="00D92179" w:rsidP="00184A27">
            <w:pPr>
              <w:pStyle w:val="TableParagraph"/>
              <w:spacing w:line="265" w:lineRule="exact"/>
              <w:ind w:left="994" w:right="995"/>
              <w:jc w:val="center"/>
              <w:rPr>
                <w:rFonts w:ascii="Calibri" w:eastAsia="Calibri" w:hAnsi="Calibri" w:cs="Calibri"/>
              </w:rPr>
            </w:pPr>
            <w:r>
              <w:rPr>
                <w:rFonts w:ascii="Calibri"/>
                <w:b/>
              </w:rPr>
              <w:t>Stage</w:t>
            </w:r>
            <w:r>
              <w:rPr>
                <w:rFonts w:ascii="Calibri"/>
                <w:b/>
                <w:spacing w:val="-2"/>
              </w:rPr>
              <w:t xml:space="preserve"> </w:t>
            </w:r>
            <w:r>
              <w:rPr>
                <w:rFonts w:ascii="Calibri"/>
                <w:b/>
              </w:rPr>
              <w:t>1</w:t>
            </w:r>
          </w:p>
        </w:tc>
        <w:tc>
          <w:tcPr>
            <w:tcW w:w="2705" w:type="dxa"/>
            <w:tcBorders>
              <w:top w:val="single" w:sz="4" w:space="0" w:color="000000"/>
              <w:left w:val="single" w:sz="4" w:space="0" w:color="000000"/>
              <w:bottom w:val="single" w:sz="4" w:space="0" w:color="000000"/>
              <w:right w:val="single" w:sz="4" w:space="0" w:color="000000"/>
            </w:tcBorders>
            <w:shd w:val="clear" w:color="auto" w:fill="C0C0C0"/>
          </w:tcPr>
          <w:p w:rsidR="00D92179" w:rsidRDefault="00D92179" w:rsidP="00184A27">
            <w:pPr>
              <w:pStyle w:val="TableParagraph"/>
              <w:spacing w:line="265" w:lineRule="exact"/>
              <w:ind w:left="994" w:right="995"/>
              <w:jc w:val="center"/>
              <w:rPr>
                <w:rFonts w:ascii="Calibri" w:eastAsia="Calibri" w:hAnsi="Calibri" w:cs="Calibri"/>
              </w:rPr>
            </w:pPr>
            <w:r>
              <w:rPr>
                <w:rFonts w:ascii="Calibri"/>
                <w:b/>
              </w:rPr>
              <w:t>Stage</w:t>
            </w:r>
            <w:r>
              <w:rPr>
                <w:rFonts w:ascii="Calibri"/>
                <w:b/>
                <w:spacing w:val="-2"/>
              </w:rPr>
              <w:t xml:space="preserve"> </w:t>
            </w:r>
            <w:r>
              <w:rPr>
                <w:rFonts w:ascii="Calibri"/>
                <w:b/>
              </w:rPr>
              <w:t>2</w:t>
            </w:r>
          </w:p>
        </w:tc>
        <w:tc>
          <w:tcPr>
            <w:tcW w:w="2421" w:type="dxa"/>
            <w:tcBorders>
              <w:top w:val="single" w:sz="4" w:space="0" w:color="000000"/>
              <w:left w:val="single" w:sz="4" w:space="0" w:color="000000"/>
              <w:bottom w:val="single" w:sz="4" w:space="0" w:color="000000"/>
              <w:right w:val="single" w:sz="4" w:space="0" w:color="000000"/>
            </w:tcBorders>
            <w:shd w:val="clear" w:color="auto" w:fill="C0C0C0"/>
          </w:tcPr>
          <w:p w:rsidR="00D92179" w:rsidRDefault="00D92179" w:rsidP="00184A27">
            <w:pPr>
              <w:pStyle w:val="TableParagraph"/>
              <w:spacing w:line="265" w:lineRule="exact"/>
              <w:ind w:left="853" w:right="854"/>
              <w:jc w:val="center"/>
              <w:rPr>
                <w:rFonts w:ascii="Calibri" w:eastAsia="Calibri" w:hAnsi="Calibri" w:cs="Calibri"/>
              </w:rPr>
            </w:pPr>
            <w:r>
              <w:rPr>
                <w:rFonts w:ascii="Calibri"/>
                <w:b/>
              </w:rPr>
              <w:t>Stage</w:t>
            </w:r>
            <w:r>
              <w:rPr>
                <w:rFonts w:ascii="Calibri"/>
                <w:b/>
                <w:spacing w:val="-2"/>
              </w:rPr>
              <w:t xml:space="preserve"> </w:t>
            </w:r>
            <w:r>
              <w:rPr>
                <w:rFonts w:ascii="Calibri"/>
                <w:b/>
              </w:rPr>
              <w:t>3</w:t>
            </w:r>
          </w:p>
        </w:tc>
      </w:tr>
      <w:tr w:rsidR="00D92179" w:rsidTr="00184A27">
        <w:trPr>
          <w:trHeight w:hRule="exact" w:val="825"/>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rPr>
              <w:t>9.00am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ight="989"/>
              <w:rPr>
                <w:rFonts w:ascii="Calibri" w:eastAsia="Calibri" w:hAnsi="Calibri" w:cs="Calibri"/>
              </w:rPr>
            </w:pPr>
            <w:r>
              <w:rPr>
                <w:rFonts w:ascii="Calibri"/>
              </w:rPr>
              <w:t>U8 Bungrad</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rPr>
              <w:t>U9 Bungrad</w:t>
            </w: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ight="503"/>
              <w:rPr>
                <w:rFonts w:ascii="Calibri" w:eastAsia="Calibri" w:hAnsi="Calibri" w:cs="Calibri"/>
              </w:rPr>
            </w:pPr>
            <w:r>
              <w:rPr>
                <w:rFonts w:ascii="Calibri"/>
              </w:rPr>
              <w:t>U10</w:t>
            </w:r>
            <w:r>
              <w:rPr>
                <w:rFonts w:ascii="Calibri"/>
                <w:spacing w:val="-1"/>
              </w:rPr>
              <w:t xml:space="preserve"> </w:t>
            </w:r>
            <w:r>
              <w:rPr>
                <w:rFonts w:ascii="Calibri"/>
              </w:rPr>
              <w:t>Bungrad</w:t>
            </w:r>
          </w:p>
        </w:tc>
      </w:tr>
      <w:tr w:rsidR="009F42AC" w:rsidTr="009F42AC">
        <w:trPr>
          <w:trHeight w:hRule="exact" w:val="266"/>
        </w:trPr>
        <w:tc>
          <w:tcPr>
            <w:tcW w:w="184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42AC" w:rsidRDefault="009F42AC" w:rsidP="00184A27">
            <w:pPr>
              <w:pStyle w:val="TableParagraph"/>
              <w:spacing w:line="265" w:lineRule="exact"/>
              <w:ind w:left="103"/>
              <w:rPr>
                <w:rFonts w:ascii="Calibri"/>
              </w:rPr>
            </w:pPr>
          </w:p>
        </w:tc>
        <w:tc>
          <w:tcPr>
            <w:tcW w:w="2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42AC" w:rsidRDefault="009F42AC" w:rsidP="00184A27">
            <w:pPr>
              <w:pStyle w:val="TableParagraph"/>
              <w:spacing w:line="265" w:lineRule="exact"/>
              <w:ind w:left="103" w:right="989"/>
              <w:rPr>
                <w:rFonts w:ascii="Calibri"/>
              </w:rPr>
            </w:pPr>
          </w:p>
        </w:tc>
        <w:tc>
          <w:tcPr>
            <w:tcW w:w="270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42AC" w:rsidRDefault="009F42AC" w:rsidP="00184A27">
            <w:pPr>
              <w:pStyle w:val="TableParagraph"/>
              <w:spacing w:line="265" w:lineRule="exact"/>
              <w:ind w:left="103"/>
              <w:rPr>
                <w:rFonts w:ascii="Calibri"/>
              </w:rPr>
            </w:pPr>
          </w:p>
        </w:tc>
        <w:tc>
          <w:tcPr>
            <w:tcW w:w="242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F42AC" w:rsidRDefault="009F42AC" w:rsidP="00184A27">
            <w:pPr>
              <w:pStyle w:val="TableParagraph"/>
              <w:spacing w:line="265" w:lineRule="exact"/>
              <w:ind w:left="103" w:right="503"/>
              <w:rPr>
                <w:rFonts w:ascii="Calibri"/>
              </w:rPr>
            </w:pPr>
          </w:p>
        </w:tc>
      </w:tr>
      <w:tr w:rsidR="00D92179" w:rsidTr="00184A27">
        <w:trPr>
          <w:trHeight w:hRule="exact" w:val="749"/>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8" w:lineRule="exact"/>
              <w:ind w:left="103"/>
              <w:rPr>
                <w:rFonts w:ascii="Calibri" w:eastAsia="Calibri" w:hAnsi="Calibri" w:cs="Calibri"/>
              </w:rPr>
            </w:pPr>
            <w:r>
              <w:rPr>
                <w:rFonts w:ascii="Calibri"/>
              </w:rPr>
              <w:t>10.30am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8" w:lineRule="exact"/>
              <w:ind w:left="103" w:right="989"/>
              <w:rPr>
                <w:rFonts w:ascii="Calibri" w:eastAsia="Calibri" w:hAnsi="Calibri" w:cs="Calibri"/>
              </w:rPr>
            </w:pPr>
            <w:r>
              <w:rPr>
                <w:rFonts w:ascii="Calibri"/>
              </w:rPr>
              <w:t>U8 Tusgrad</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8" w:lineRule="exact"/>
              <w:ind w:left="103"/>
              <w:rPr>
                <w:rFonts w:ascii="Calibri" w:eastAsia="Calibri" w:hAnsi="Calibri" w:cs="Calibri"/>
              </w:rPr>
            </w:pPr>
            <w:r>
              <w:rPr>
                <w:rFonts w:ascii="Calibri" w:eastAsia="Calibri" w:hAnsi="Calibri" w:cs="Calibri"/>
              </w:rPr>
              <w:t>U9 Tusgrad</w:t>
            </w: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480" w:lineRule="auto"/>
              <w:ind w:left="103" w:right="503"/>
              <w:rPr>
                <w:rFonts w:ascii="Calibri" w:eastAsia="Calibri" w:hAnsi="Calibri" w:cs="Calibri"/>
              </w:rPr>
            </w:pPr>
            <w:r>
              <w:rPr>
                <w:rFonts w:ascii="Calibri"/>
              </w:rPr>
              <w:t>U10</w:t>
            </w:r>
            <w:r>
              <w:rPr>
                <w:rFonts w:ascii="Calibri"/>
                <w:spacing w:val="-1"/>
              </w:rPr>
              <w:t xml:space="preserve"> </w:t>
            </w:r>
            <w:r>
              <w:rPr>
                <w:rFonts w:ascii="Calibri"/>
              </w:rPr>
              <w:t>Tusgrad</w:t>
            </w:r>
          </w:p>
        </w:tc>
      </w:tr>
      <w:tr w:rsidR="00D92179" w:rsidTr="00184A27">
        <w:trPr>
          <w:trHeight w:hRule="exact" w:val="827"/>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rPr>
              <w:t>12</w:t>
            </w:r>
            <w:r>
              <w:rPr>
                <w:rFonts w:ascii="Calibri"/>
                <w:spacing w:val="1"/>
              </w:rPr>
              <w:t xml:space="preserve"> </w:t>
            </w:r>
            <w:r>
              <w:rPr>
                <w:rFonts w:ascii="Calibri"/>
              </w:rPr>
              <w:t>noon</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ight="989"/>
              <w:rPr>
                <w:rFonts w:ascii="Calibri" w:eastAsia="Calibri" w:hAnsi="Calibri" w:cs="Calibri"/>
              </w:rPr>
            </w:pPr>
            <w:r>
              <w:rPr>
                <w:rFonts w:ascii="Calibri"/>
              </w:rPr>
              <w:t>U8 Meangrad</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eastAsia="Calibri" w:hAnsi="Calibri" w:cs="Calibri"/>
              </w:rPr>
              <w:t>U9 Meangrad</w:t>
            </w: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567"/>
              <w:rPr>
                <w:rFonts w:ascii="Calibri"/>
              </w:rPr>
            </w:pPr>
            <w:r>
              <w:rPr>
                <w:rFonts w:ascii="Calibri"/>
              </w:rPr>
              <w:t>U10</w:t>
            </w:r>
            <w:r>
              <w:rPr>
                <w:rFonts w:ascii="Calibri"/>
                <w:spacing w:val="-2"/>
              </w:rPr>
              <w:t xml:space="preserve"> </w:t>
            </w:r>
            <w:r>
              <w:rPr>
                <w:rFonts w:ascii="Calibri"/>
              </w:rPr>
              <w:t>Meangrad</w:t>
            </w:r>
          </w:p>
        </w:tc>
      </w:tr>
      <w:tr w:rsidR="00D92179" w:rsidTr="00184A27">
        <w:trPr>
          <w:trHeight w:hRule="exact" w:val="827"/>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eastAsia="Calibri" w:hAnsi="Calibri" w:cs="Calibri"/>
              </w:rPr>
              <w:t>Lunch</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ight="989"/>
              <w:rPr>
                <w:rFonts w:ascii="Calibri" w:eastAsia="Calibri" w:hAnsi="Calibri" w:cs="Calibri"/>
              </w:rPr>
            </w:pP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850"/>
              <w:jc w:val="both"/>
              <w:rPr>
                <w:rFonts w:ascii="Calibri" w:eastAsia="Calibri" w:hAnsi="Calibri" w:cs="Calibri"/>
              </w:rPr>
            </w:pPr>
          </w:p>
        </w:tc>
      </w:tr>
      <w:tr w:rsidR="00D92179" w:rsidTr="00184A27">
        <w:trPr>
          <w:trHeight w:hRule="exact" w:val="827"/>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rPr>
              <w:t>2.00pm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989"/>
              <w:rPr>
                <w:rFonts w:ascii="Calibri" w:eastAsia="Calibri" w:hAnsi="Calibri" w:cs="Calibri"/>
              </w:rPr>
            </w:pPr>
            <w:r>
              <w:rPr>
                <w:rFonts w:ascii="Calibri" w:eastAsia="Calibri" w:hAnsi="Calibri" w:cs="Calibri"/>
              </w:rPr>
              <w:t>U12 Bungrad</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eastAsia="Calibri" w:hAnsi="Calibri" w:cs="Calibri"/>
              </w:rPr>
            </w:pPr>
            <w:r>
              <w:rPr>
                <w:rFonts w:ascii="Calibri"/>
              </w:rPr>
              <w:t>U7 Bungrad</w:t>
            </w:r>
          </w:p>
          <w:p w:rsidR="00D92179" w:rsidRDefault="00D92179" w:rsidP="00184A27">
            <w:pPr>
              <w:pStyle w:val="TableParagraph"/>
              <w:spacing w:line="480" w:lineRule="auto"/>
              <w:ind w:left="103" w:right="503"/>
              <w:rPr>
                <w:rFonts w:ascii="Calibri" w:eastAsia="Calibri" w:hAnsi="Calibri" w:cs="Calibri"/>
              </w:rPr>
            </w:pP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142"/>
              <w:rPr>
                <w:rFonts w:ascii="Calibri"/>
              </w:rPr>
            </w:pPr>
            <w:r>
              <w:rPr>
                <w:rFonts w:ascii="Calibri"/>
              </w:rPr>
              <w:t xml:space="preserve">U5 Ungraded reel </w:t>
            </w:r>
          </w:p>
          <w:p w:rsidR="00D92179" w:rsidRDefault="00D92179" w:rsidP="00184A27">
            <w:pPr>
              <w:pStyle w:val="TableParagraph"/>
              <w:ind w:left="103" w:right="989"/>
              <w:rPr>
                <w:rFonts w:ascii="Calibri"/>
              </w:rPr>
            </w:pPr>
            <w:r>
              <w:rPr>
                <w:rFonts w:ascii="Calibri"/>
              </w:rPr>
              <w:t>U6 Bungrad</w:t>
            </w:r>
          </w:p>
        </w:tc>
      </w:tr>
      <w:tr w:rsidR="00D92179" w:rsidTr="00184A27">
        <w:trPr>
          <w:trHeight w:hRule="exact" w:val="827"/>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rPr>
            </w:pPr>
            <w:r>
              <w:rPr>
                <w:rFonts w:ascii="Calibri"/>
              </w:rPr>
              <w:t>3.30pm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989"/>
              <w:rPr>
                <w:rFonts w:ascii="Calibri"/>
              </w:rPr>
            </w:pPr>
            <w:r>
              <w:rPr>
                <w:rFonts w:ascii="Calibri"/>
              </w:rPr>
              <w:t>U12 Tusgrad</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989"/>
              <w:rPr>
                <w:rFonts w:ascii="Calibri"/>
              </w:rPr>
            </w:pPr>
            <w:r>
              <w:rPr>
                <w:rFonts w:ascii="Calibri"/>
              </w:rPr>
              <w:t>U7 Tusgrad</w:t>
            </w: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989"/>
              <w:rPr>
                <w:rFonts w:ascii="Calibri" w:eastAsia="Calibri" w:hAnsi="Calibri" w:cs="Calibri"/>
              </w:rPr>
            </w:pPr>
            <w:r>
              <w:rPr>
                <w:rFonts w:ascii="Calibri" w:eastAsia="Calibri" w:hAnsi="Calibri" w:cs="Calibri"/>
              </w:rPr>
              <w:t>U6 Tusgrad</w:t>
            </w:r>
          </w:p>
        </w:tc>
      </w:tr>
      <w:tr w:rsidR="00D92179" w:rsidTr="00184A27">
        <w:trPr>
          <w:trHeight w:hRule="exact" w:val="827"/>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rPr>
            </w:pPr>
            <w:r>
              <w:rPr>
                <w:rFonts w:ascii="Calibri"/>
              </w:rPr>
              <w:t>5.00pm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ight="503"/>
              <w:rPr>
                <w:rFonts w:ascii="Calibri" w:eastAsia="Calibri" w:hAnsi="Calibri" w:cs="Calibri"/>
              </w:rPr>
            </w:pPr>
            <w:r>
              <w:rPr>
                <w:rFonts w:ascii="Calibri"/>
              </w:rPr>
              <w:t>U12</w:t>
            </w:r>
            <w:r>
              <w:rPr>
                <w:rFonts w:ascii="Calibri"/>
                <w:spacing w:val="-2"/>
              </w:rPr>
              <w:t xml:space="preserve"> </w:t>
            </w:r>
            <w:r>
              <w:rPr>
                <w:rFonts w:ascii="Calibri"/>
              </w:rPr>
              <w:t>Meangrad</w:t>
            </w:r>
          </w:p>
          <w:p w:rsidR="00D92179" w:rsidRDefault="00D92179" w:rsidP="00184A27">
            <w:pPr>
              <w:pStyle w:val="TableParagraph"/>
              <w:ind w:left="103" w:right="989"/>
              <w:rPr>
                <w:rFonts w:ascii="Calibri"/>
              </w:rPr>
            </w:pP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rPr>
            </w:pPr>
            <w:r>
              <w:rPr>
                <w:rFonts w:ascii="Calibri"/>
              </w:rPr>
              <w:t>U7 Meangrad</w:t>
            </w:r>
          </w:p>
        </w:tc>
        <w:tc>
          <w:tcPr>
            <w:tcW w:w="2421"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ight="989"/>
              <w:rPr>
                <w:rFonts w:ascii="Calibri"/>
              </w:rPr>
            </w:pPr>
            <w:r>
              <w:rPr>
                <w:rFonts w:ascii="Calibri" w:eastAsia="Calibri" w:hAnsi="Calibri" w:cs="Calibri"/>
              </w:rPr>
              <w:t>U6 Meangrad</w:t>
            </w:r>
          </w:p>
        </w:tc>
      </w:tr>
      <w:tr w:rsidR="00D92179" w:rsidTr="009F42AC">
        <w:trPr>
          <w:trHeight w:hRule="exact" w:val="1060"/>
        </w:trPr>
        <w:tc>
          <w:tcPr>
            <w:tcW w:w="1846"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spacing w:line="265" w:lineRule="exact"/>
              <w:ind w:left="103"/>
              <w:rPr>
                <w:rFonts w:ascii="Calibri"/>
              </w:rPr>
            </w:pPr>
            <w:r>
              <w:rPr>
                <w:rFonts w:ascii="Calibri"/>
              </w:rPr>
              <w:t>6.00pm</w:t>
            </w:r>
          </w:p>
        </w:tc>
        <w:tc>
          <w:tcPr>
            <w:tcW w:w="2705" w:type="dxa"/>
            <w:tcBorders>
              <w:top w:val="single" w:sz="4" w:space="0" w:color="000000"/>
              <w:left w:val="single" w:sz="4" w:space="0" w:color="000000"/>
              <w:bottom w:val="single" w:sz="4" w:space="0" w:color="000000"/>
              <w:right w:val="single" w:sz="4" w:space="0" w:color="000000"/>
            </w:tcBorders>
          </w:tcPr>
          <w:p w:rsidR="00D92179" w:rsidRDefault="00D92179" w:rsidP="00184A27">
            <w:pPr>
              <w:pStyle w:val="TableParagraph"/>
              <w:ind w:left="103"/>
              <w:rPr>
                <w:rFonts w:ascii="Calibri" w:eastAsia="Calibri" w:hAnsi="Calibri" w:cs="Calibri"/>
              </w:rPr>
            </w:pPr>
            <w:r>
              <w:rPr>
                <w:rFonts w:ascii="Calibri" w:eastAsia="Calibri" w:hAnsi="Calibri" w:cs="Calibri"/>
              </w:rPr>
              <w:t>O12 Bungrad</w:t>
            </w:r>
          </w:p>
          <w:p w:rsidR="00D92179" w:rsidRDefault="00D92179" w:rsidP="00184A27">
            <w:pPr>
              <w:pStyle w:val="TableParagraph"/>
              <w:ind w:left="103"/>
              <w:rPr>
                <w:rFonts w:ascii="Calibri"/>
              </w:rPr>
            </w:pPr>
            <w:r>
              <w:rPr>
                <w:rFonts w:ascii="Calibri"/>
              </w:rPr>
              <w:t>O12 Tusgrad</w:t>
            </w:r>
          </w:p>
          <w:p w:rsidR="00D92179" w:rsidRDefault="00D92179" w:rsidP="00184A27">
            <w:pPr>
              <w:pStyle w:val="TableParagraph"/>
              <w:ind w:left="103"/>
              <w:rPr>
                <w:rFonts w:ascii="Calibri" w:eastAsia="Calibri" w:hAnsi="Calibri" w:cs="Calibri"/>
              </w:rPr>
            </w:pPr>
            <w:r>
              <w:rPr>
                <w:rFonts w:ascii="Calibri"/>
              </w:rPr>
              <w:t>O12</w:t>
            </w:r>
            <w:r>
              <w:rPr>
                <w:rFonts w:ascii="Calibri"/>
                <w:spacing w:val="-3"/>
              </w:rPr>
              <w:t xml:space="preserve"> </w:t>
            </w:r>
            <w:r>
              <w:rPr>
                <w:rFonts w:ascii="Calibri"/>
              </w:rPr>
              <w:t>Meangrad</w:t>
            </w:r>
          </w:p>
        </w:tc>
        <w:tc>
          <w:tcPr>
            <w:tcW w:w="2705" w:type="dxa"/>
            <w:tcBorders>
              <w:top w:val="single" w:sz="4" w:space="0" w:color="000000"/>
              <w:left w:val="single" w:sz="4" w:space="0" w:color="000000"/>
              <w:bottom w:val="single" w:sz="4" w:space="0" w:color="000000"/>
              <w:right w:val="single" w:sz="4" w:space="0" w:color="000000"/>
            </w:tcBorders>
          </w:tcPr>
          <w:p w:rsidR="009F42AC" w:rsidRDefault="009F42AC" w:rsidP="009F42AC">
            <w:pPr>
              <w:pStyle w:val="TableParagraph"/>
              <w:spacing w:line="480" w:lineRule="auto"/>
              <w:ind w:left="103" w:right="503"/>
              <w:rPr>
                <w:rFonts w:ascii="Calibri"/>
              </w:rPr>
            </w:pPr>
          </w:p>
        </w:tc>
        <w:tc>
          <w:tcPr>
            <w:tcW w:w="2421" w:type="dxa"/>
            <w:tcBorders>
              <w:top w:val="single" w:sz="4" w:space="0" w:color="000000"/>
              <w:left w:val="single" w:sz="4" w:space="0" w:color="000000"/>
              <w:bottom w:val="single" w:sz="4" w:space="0" w:color="000000"/>
              <w:right w:val="single" w:sz="4" w:space="0" w:color="000000"/>
            </w:tcBorders>
          </w:tcPr>
          <w:p w:rsidR="009F42AC" w:rsidRDefault="009F42AC" w:rsidP="009F42AC">
            <w:pPr>
              <w:pStyle w:val="TableParagraph"/>
              <w:spacing w:line="265" w:lineRule="exact"/>
              <w:ind w:left="103"/>
              <w:rPr>
                <w:rFonts w:ascii="Calibri"/>
              </w:rPr>
            </w:pPr>
            <w:r>
              <w:rPr>
                <w:rFonts w:ascii="Calibri"/>
              </w:rPr>
              <w:t>Ceili U12</w:t>
            </w:r>
          </w:p>
          <w:p w:rsidR="009F42AC" w:rsidRDefault="009F42AC" w:rsidP="009F42AC">
            <w:pPr>
              <w:pStyle w:val="TableParagraph"/>
              <w:ind w:left="103" w:right="989"/>
              <w:rPr>
                <w:rFonts w:ascii="Calibri"/>
              </w:rPr>
            </w:pPr>
            <w:r>
              <w:rPr>
                <w:rFonts w:ascii="Calibri"/>
              </w:rPr>
              <w:t xml:space="preserve">Ceili u15 </w:t>
            </w:r>
          </w:p>
          <w:p w:rsidR="009F42AC" w:rsidRDefault="009F42AC" w:rsidP="009F42AC">
            <w:pPr>
              <w:pStyle w:val="TableParagraph"/>
              <w:spacing w:line="480" w:lineRule="auto"/>
              <w:ind w:left="103" w:right="503"/>
              <w:rPr>
                <w:rFonts w:ascii="Calibri"/>
              </w:rPr>
            </w:pPr>
            <w:r>
              <w:rPr>
                <w:rFonts w:ascii="Calibri"/>
              </w:rPr>
              <w:t>Ceili</w:t>
            </w:r>
            <w:r>
              <w:rPr>
                <w:rFonts w:ascii="Calibri"/>
                <w:spacing w:val="-2"/>
              </w:rPr>
              <w:t xml:space="preserve"> </w:t>
            </w:r>
            <w:r>
              <w:rPr>
                <w:rFonts w:ascii="Calibri"/>
              </w:rPr>
              <w:t>O15</w:t>
            </w:r>
          </w:p>
          <w:p w:rsidR="00D92179" w:rsidRDefault="00D92179" w:rsidP="009F42AC">
            <w:pPr>
              <w:pStyle w:val="TableParagraph"/>
              <w:spacing w:line="480" w:lineRule="auto"/>
              <w:ind w:left="103" w:right="503"/>
              <w:rPr>
                <w:rFonts w:ascii="Calibri" w:eastAsia="Calibri" w:hAnsi="Calibri" w:cs="Calibri"/>
              </w:rPr>
            </w:pPr>
          </w:p>
        </w:tc>
      </w:tr>
    </w:tbl>
    <w:p w:rsidR="007D119C" w:rsidRDefault="007D119C">
      <w:pPr>
        <w:rPr>
          <w:rFonts w:ascii="Calibri" w:eastAsia="Calibri" w:hAnsi="Calibri" w:cs="Calibri"/>
          <w:b/>
          <w:bCs/>
          <w:sz w:val="20"/>
          <w:szCs w:val="20"/>
        </w:rPr>
      </w:pPr>
    </w:p>
    <w:p w:rsidR="007D119C" w:rsidRDefault="007D119C">
      <w:pPr>
        <w:spacing w:before="6"/>
        <w:rPr>
          <w:rFonts w:ascii="Calibri" w:eastAsia="Calibri" w:hAnsi="Calibri" w:cs="Calibri"/>
          <w:b/>
          <w:bCs/>
          <w:sz w:val="16"/>
          <w:szCs w:val="16"/>
        </w:rPr>
      </w:pPr>
    </w:p>
    <w:p w:rsidR="007D119C" w:rsidRDefault="00115564">
      <w:pPr>
        <w:pStyle w:val="BodyText"/>
        <w:ind w:left="220"/>
        <w:rPr>
          <w:b w:val="0"/>
          <w:bCs w:val="0"/>
        </w:rPr>
      </w:pPr>
      <w:r>
        <w:t>Dances:</w:t>
      </w:r>
    </w:p>
    <w:p w:rsidR="007D119C" w:rsidRPr="00C37A53" w:rsidRDefault="00115564" w:rsidP="00C37A53">
      <w:pPr>
        <w:pStyle w:val="BodyText"/>
        <w:ind w:left="220"/>
        <w:rPr>
          <w:b w:val="0"/>
          <w:bCs w:val="0"/>
        </w:rPr>
      </w:pPr>
      <w:r>
        <w:t xml:space="preserve">Bungrad </w:t>
      </w:r>
      <w:r>
        <w:rPr>
          <w:rFonts w:cs="Calibri"/>
        </w:rPr>
        <w:t xml:space="preserve">– </w:t>
      </w:r>
      <w:r>
        <w:t>Easy reel, single jig, light jig,</w:t>
      </w:r>
      <w:r w:rsidR="00E00EE2">
        <w:t xml:space="preserve"> slip Jig,</w:t>
      </w:r>
      <w:r>
        <w:t xml:space="preserve"> light trophy</w:t>
      </w:r>
      <w:r>
        <w:rPr>
          <w:spacing w:val="-25"/>
        </w:rPr>
        <w:t xml:space="preserve"> </w:t>
      </w:r>
      <w:r>
        <w:t>dance</w:t>
      </w:r>
    </w:p>
    <w:p w:rsidR="007D119C" w:rsidRPr="00C37A53" w:rsidRDefault="00115564" w:rsidP="00C37A53">
      <w:pPr>
        <w:pStyle w:val="BodyText"/>
        <w:ind w:left="220"/>
        <w:rPr>
          <w:b w:val="0"/>
          <w:bCs w:val="0"/>
        </w:rPr>
      </w:pPr>
      <w:r>
        <w:t>Tusgrad</w:t>
      </w:r>
      <w:r>
        <w:rPr>
          <w:spacing w:val="-2"/>
        </w:rPr>
        <w:t xml:space="preserve"> </w:t>
      </w:r>
      <w:r>
        <w:rPr>
          <w:rFonts w:cs="Calibri"/>
        </w:rPr>
        <w:t>–</w:t>
      </w:r>
      <w:r>
        <w:rPr>
          <w:rFonts w:cs="Calibri"/>
          <w:spacing w:val="-4"/>
        </w:rPr>
        <w:t xml:space="preserve"> </w:t>
      </w:r>
      <w:r>
        <w:t>Reel,</w:t>
      </w:r>
      <w:r>
        <w:rPr>
          <w:spacing w:val="-4"/>
        </w:rPr>
        <w:t xml:space="preserve"> </w:t>
      </w:r>
      <w:r>
        <w:t>single</w:t>
      </w:r>
      <w:r>
        <w:rPr>
          <w:spacing w:val="-5"/>
        </w:rPr>
        <w:t xml:space="preserve"> </w:t>
      </w:r>
      <w:r>
        <w:t>jig,</w:t>
      </w:r>
      <w:r>
        <w:rPr>
          <w:spacing w:val="-4"/>
        </w:rPr>
        <w:t xml:space="preserve"> </w:t>
      </w:r>
      <w:r w:rsidR="00D447E7">
        <w:t>slip</w:t>
      </w:r>
      <w:r w:rsidR="00D447E7">
        <w:rPr>
          <w:spacing w:val="-6"/>
        </w:rPr>
        <w:t xml:space="preserve"> </w:t>
      </w:r>
      <w:r w:rsidR="00D447E7">
        <w:t>jig,</w:t>
      </w:r>
      <w:r w:rsidR="00D447E7">
        <w:rPr>
          <w:spacing w:val="-2"/>
        </w:rPr>
        <w:t xml:space="preserve"> </w:t>
      </w:r>
      <w:r>
        <w:t>light</w:t>
      </w:r>
      <w:r>
        <w:rPr>
          <w:spacing w:val="-2"/>
        </w:rPr>
        <w:t xml:space="preserve"> </w:t>
      </w:r>
      <w:r>
        <w:t>jig,</w:t>
      </w:r>
      <w:r>
        <w:rPr>
          <w:spacing w:val="-4"/>
        </w:rPr>
        <w:t xml:space="preserve"> </w:t>
      </w:r>
      <w:r>
        <w:t>light</w:t>
      </w:r>
      <w:r>
        <w:rPr>
          <w:spacing w:val="-5"/>
        </w:rPr>
        <w:t xml:space="preserve"> </w:t>
      </w:r>
      <w:r>
        <w:t>trophy</w:t>
      </w:r>
      <w:r>
        <w:rPr>
          <w:spacing w:val="-4"/>
        </w:rPr>
        <w:t xml:space="preserve"> </w:t>
      </w:r>
      <w:r>
        <w:t>dance,</w:t>
      </w:r>
      <w:r>
        <w:rPr>
          <w:spacing w:val="-2"/>
        </w:rPr>
        <w:t xml:space="preserve"> </w:t>
      </w:r>
      <w:r>
        <w:t>heavy</w:t>
      </w:r>
      <w:r>
        <w:rPr>
          <w:spacing w:val="-4"/>
        </w:rPr>
        <w:t xml:space="preserve"> </w:t>
      </w:r>
      <w:r>
        <w:t>trophy</w:t>
      </w:r>
      <w:r>
        <w:rPr>
          <w:spacing w:val="-2"/>
        </w:rPr>
        <w:t xml:space="preserve"> </w:t>
      </w:r>
      <w:r>
        <w:t>dance</w:t>
      </w:r>
    </w:p>
    <w:p w:rsidR="007D119C" w:rsidRDefault="00115564">
      <w:pPr>
        <w:pStyle w:val="BodyText"/>
        <w:ind w:left="220"/>
        <w:rPr>
          <w:b w:val="0"/>
          <w:bCs w:val="0"/>
        </w:rPr>
      </w:pPr>
      <w:r>
        <w:t>Meangrad</w:t>
      </w:r>
      <w:r>
        <w:rPr>
          <w:spacing w:val="-3"/>
        </w:rPr>
        <w:t xml:space="preserve"> </w:t>
      </w:r>
      <w:r>
        <w:rPr>
          <w:rFonts w:cs="Calibri"/>
        </w:rPr>
        <w:t>–</w:t>
      </w:r>
      <w:r>
        <w:rPr>
          <w:rFonts w:cs="Calibri"/>
          <w:spacing w:val="-1"/>
        </w:rPr>
        <w:t xml:space="preserve"> </w:t>
      </w:r>
      <w:r>
        <w:t>Reel,</w:t>
      </w:r>
      <w:r>
        <w:rPr>
          <w:spacing w:val="-2"/>
        </w:rPr>
        <w:t xml:space="preserve"> </w:t>
      </w:r>
      <w:r>
        <w:t>single</w:t>
      </w:r>
      <w:r>
        <w:rPr>
          <w:spacing w:val="-3"/>
        </w:rPr>
        <w:t xml:space="preserve"> </w:t>
      </w:r>
      <w:r>
        <w:t>jig,</w:t>
      </w:r>
      <w:r>
        <w:rPr>
          <w:spacing w:val="-2"/>
        </w:rPr>
        <w:t xml:space="preserve"> </w:t>
      </w:r>
      <w:r>
        <w:t>slip</w:t>
      </w:r>
      <w:r>
        <w:rPr>
          <w:spacing w:val="-5"/>
        </w:rPr>
        <w:t xml:space="preserve"> </w:t>
      </w:r>
      <w:r>
        <w:t>jig,</w:t>
      </w:r>
      <w:r>
        <w:rPr>
          <w:spacing w:val="-4"/>
        </w:rPr>
        <w:t xml:space="preserve"> </w:t>
      </w:r>
      <w:r w:rsidR="00D447E7">
        <w:rPr>
          <w:spacing w:val="-4"/>
        </w:rPr>
        <w:t xml:space="preserve">light/heavy </w:t>
      </w:r>
      <w:r>
        <w:t>jig</w:t>
      </w:r>
      <w:r w:rsidR="00D447E7">
        <w:rPr>
          <w:spacing w:val="-4"/>
        </w:rPr>
        <w:t xml:space="preserve">, </w:t>
      </w:r>
      <w:r>
        <w:t>light</w:t>
      </w:r>
      <w:r>
        <w:rPr>
          <w:spacing w:val="-4"/>
        </w:rPr>
        <w:t xml:space="preserve"> </w:t>
      </w:r>
      <w:r>
        <w:t>trophy</w:t>
      </w:r>
      <w:r>
        <w:rPr>
          <w:spacing w:val="-2"/>
        </w:rPr>
        <w:t xml:space="preserve"> </w:t>
      </w:r>
      <w:r>
        <w:t>dance,</w:t>
      </w:r>
      <w:r>
        <w:rPr>
          <w:spacing w:val="-4"/>
        </w:rPr>
        <w:t xml:space="preserve"> </w:t>
      </w:r>
      <w:r>
        <w:t>heavy</w:t>
      </w:r>
      <w:r>
        <w:rPr>
          <w:spacing w:val="-4"/>
        </w:rPr>
        <w:t xml:space="preserve"> </w:t>
      </w:r>
      <w:r>
        <w:t>trophy</w:t>
      </w:r>
      <w:r>
        <w:rPr>
          <w:spacing w:val="-2"/>
        </w:rPr>
        <w:t xml:space="preserve"> </w:t>
      </w:r>
      <w:r>
        <w:t>dance</w:t>
      </w:r>
    </w:p>
    <w:p w:rsidR="007D119C" w:rsidRDefault="007D119C">
      <w:pPr>
        <w:sectPr w:rsidR="007D119C">
          <w:pgSz w:w="11910" w:h="16840"/>
          <w:pgMar w:top="1580" w:right="820" w:bottom="280" w:left="1220" w:header="720" w:footer="720" w:gutter="0"/>
          <w:cols w:space="720"/>
        </w:sectPr>
      </w:pPr>
    </w:p>
    <w:p w:rsidR="007D119C" w:rsidRDefault="007D119C">
      <w:pPr>
        <w:rPr>
          <w:rFonts w:ascii="Calibri" w:eastAsia="Calibri" w:hAnsi="Calibri" w:cs="Calibri"/>
          <w:b/>
          <w:bCs/>
          <w:sz w:val="20"/>
          <w:szCs w:val="20"/>
        </w:rPr>
      </w:pPr>
    </w:p>
    <w:p w:rsidR="007D119C" w:rsidRDefault="007D119C">
      <w:pPr>
        <w:spacing w:before="3"/>
        <w:rPr>
          <w:rFonts w:ascii="Calibri" w:eastAsia="Calibri" w:hAnsi="Calibri" w:cs="Calibri"/>
          <w:b/>
          <w:bCs/>
          <w:sz w:val="28"/>
          <w:szCs w:val="28"/>
        </w:rPr>
      </w:pPr>
    </w:p>
    <w:p w:rsidR="007D119C" w:rsidRDefault="00115564">
      <w:pPr>
        <w:pStyle w:val="BodyText"/>
        <w:spacing w:before="56"/>
        <w:ind w:left="120"/>
        <w:rPr>
          <w:b w:val="0"/>
          <w:bCs w:val="0"/>
        </w:rPr>
      </w:pPr>
      <w:r>
        <w:t>Armagh City Championships 20</w:t>
      </w:r>
      <w:r w:rsidR="00DF19E0">
        <w:t>19</w:t>
      </w:r>
      <w:r>
        <w:t xml:space="preserve"> Entry</w:t>
      </w:r>
      <w:r>
        <w:rPr>
          <w:spacing w:val="-19"/>
        </w:rPr>
        <w:t xml:space="preserve"> </w:t>
      </w:r>
      <w:r>
        <w:t>Form:</w:t>
      </w:r>
    </w:p>
    <w:p w:rsidR="007D119C" w:rsidRDefault="007D119C">
      <w:pPr>
        <w:rPr>
          <w:rFonts w:ascii="Calibri" w:eastAsia="Calibri" w:hAnsi="Calibri" w:cs="Calibri"/>
          <w:b/>
          <w:bCs/>
          <w:sz w:val="20"/>
          <w:szCs w:val="20"/>
        </w:rPr>
      </w:pPr>
    </w:p>
    <w:p w:rsidR="007D119C" w:rsidRDefault="007D119C">
      <w:pPr>
        <w:spacing w:before="1"/>
        <w:rPr>
          <w:rFonts w:ascii="Calibri" w:eastAsia="Calibri" w:hAnsi="Calibri" w:cs="Calibri"/>
          <w:b/>
          <w:bCs/>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2977"/>
        <w:gridCol w:w="1560"/>
        <w:gridCol w:w="2835"/>
        <w:gridCol w:w="1136"/>
        <w:gridCol w:w="994"/>
      </w:tblGrid>
      <w:tr w:rsidR="007D119C">
        <w:trPr>
          <w:trHeight w:hRule="exact" w:val="278"/>
        </w:trPr>
        <w:tc>
          <w:tcPr>
            <w:tcW w:w="2977" w:type="dxa"/>
            <w:tcBorders>
              <w:top w:val="single" w:sz="4" w:space="0" w:color="000000"/>
              <w:left w:val="single" w:sz="4" w:space="0" w:color="000000"/>
              <w:bottom w:val="single" w:sz="4" w:space="0" w:color="000000"/>
              <w:right w:val="single" w:sz="4" w:space="0" w:color="000000"/>
            </w:tcBorders>
          </w:tcPr>
          <w:p w:rsidR="007D119C" w:rsidRDefault="00115564">
            <w:pPr>
              <w:pStyle w:val="TableParagraph"/>
              <w:spacing w:line="268" w:lineRule="exact"/>
              <w:ind w:left="103"/>
              <w:rPr>
                <w:rFonts w:ascii="Calibri" w:eastAsia="Calibri" w:hAnsi="Calibri" w:cs="Calibri"/>
              </w:rPr>
            </w:pPr>
            <w:r>
              <w:rPr>
                <w:rFonts w:ascii="Calibri" w:eastAsia="Calibri" w:hAnsi="Calibri" w:cs="Calibri"/>
                <w:b/>
                <w:bCs/>
              </w:rPr>
              <w:t>Child’s</w:t>
            </w:r>
            <w:r>
              <w:rPr>
                <w:rFonts w:ascii="Calibri" w:eastAsia="Calibri" w:hAnsi="Calibri" w:cs="Calibri"/>
                <w:b/>
                <w:bCs/>
                <w:spacing w:val="-4"/>
              </w:rPr>
              <w:t xml:space="preserve"> </w:t>
            </w:r>
            <w:r>
              <w:rPr>
                <w:rFonts w:ascii="Calibri" w:eastAsia="Calibri" w:hAnsi="Calibri" w:cs="Calibri"/>
                <w:b/>
                <w:bCs/>
              </w:rPr>
              <w:t>Name</w:t>
            </w:r>
          </w:p>
        </w:tc>
        <w:tc>
          <w:tcPr>
            <w:tcW w:w="1560" w:type="dxa"/>
            <w:tcBorders>
              <w:top w:val="single" w:sz="4" w:space="0" w:color="000000"/>
              <w:left w:val="single" w:sz="4" w:space="0" w:color="000000"/>
              <w:bottom w:val="single" w:sz="4" w:space="0" w:color="000000"/>
              <w:right w:val="single" w:sz="4" w:space="0" w:color="000000"/>
            </w:tcBorders>
          </w:tcPr>
          <w:p w:rsidR="007D119C" w:rsidRDefault="00115564">
            <w:pPr>
              <w:pStyle w:val="TableParagraph"/>
              <w:spacing w:line="268" w:lineRule="exact"/>
              <w:ind w:left="103"/>
              <w:rPr>
                <w:rFonts w:ascii="Calibri" w:eastAsia="Calibri" w:hAnsi="Calibri" w:cs="Calibri"/>
              </w:rPr>
            </w:pPr>
            <w:r>
              <w:rPr>
                <w:rFonts w:ascii="Calibri"/>
                <w:b/>
              </w:rPr>
              <w:t>D.O.B.</w:t>
            </w:r>
          </w:p>
        </w:tc>
        <w:tc>
          <w:tcPr>
            <w:tcW w:w="2835" w:type="dxa"/>
            <w:tcBorders>
              <w:top w:val="single" w:sz="4" w:space="0" w:color="000000"/>
              <w:left w:val="single" w:sz="4" w:space="0" w:color="000000"/>
              <w:bottom w:val="single" w:sz="4" w:space="0" w:color="000000"/>
              <w:right w:val="single" w:sz="4" w:space="0" w:color="000000"/>
            </w:tcBorders>
          </w:tcPr>
          <w:p w:rsidR="007D119C" w:rsidRDefault="00115564">
            <w:pPr>
              <w:pStyle w:val="TableParagraph"/>
              <w:spacing w:line="268" w:lineRule="exact"/>
              <w:ind w:left="103"/>
              <w:rPr>
                <w:rFonts w:ascii="Calibri" w:eastAsia="Calibri" w:hAnsi="Calibri" w:cs="Calibri"/>
              </w:rPr>
            </w:pPr>
            <w:r>
              <w:rPr>
                <w:rFonts w:ascii="Calibri"/>
                <w:b/>
              </w:rPr>
              <w:t>School</w:t>
            </w:r>
          </w:p>
        </w:tc>
        <w:tc>
          <w:tcPr>
            <w:tcW w:w="1136" w:type="dxa"/>
            <w:tcBorders>
              <w:top w:val="single" w:sz="4" w:space="0" w:color="000000"/>
              <w:left w:val="single" w:sz="4" w:space="0" w:color="000000"/>
              <w:bottom w:val="single" w:sz="4" w:space="0" w:color="000000"/>
              <w:right w:val="single" w:sz="4" w:space="0" w:color="000000"/>
            </w:tcBorders>
          </w:tcPr>
          <w:p w:rsidR="007D119C" w:rsidRDefault="00115564">
            <w:pPr>
              <w:pStyle w:val="TableParagraph"/>
              <w:spacing w:line="268" w:lineRule="exact"/>
              <w:ind w:left="103"/>
              <w:rPr>
                <w:rFonts w:ascii="Calibri" w:eastAsia="Calibri" w:hAnsi="Calibri" w:cs="Calibri"/>
              </w:rPr>
            </w:pPr>
            <w:r>
              <w:rPr>
                <w:rFonts w:ascii="Calibri"/>
                <w:b/>
              </w:rPr>
              <w:t>Fee</w:t>
            </w:r>
          </w:p>
        </w:tc>
        <w:tc>
          <w:tcPr>
            <w:tcW w:w="994" w:type="dxa"/>
            <w:tcBorders>
              <w:top w:val="single" w:sz="4" w:space="0" w:color="000000"/>
              <w:left w:val="single" w:sz="4" w:space="0" w:color="000000"/>
              <w:bottom w:val="single" w:sz="4" w:space="0" w:color="000000"/>
              <w:right w:val="single" w:sz="4" w:space="0" w:color="000000"/>
            </w:tcBorders>
          </w:tcPr>
          <w:p w:rsidR="007D119C" w:rsidRDefault="00115564">
            <w:pPr>
              <w:pStyle w:val="TableParagraph"/>
              <w:spacing w:line="268" w:lineRule="exact"/>
              <w:ind w:left="108"/>
              <w:rPr>
                <w:rFonts w:ascii="Calibri" w:eastAsia="Calibri" w:hAnsi="Calibri" w:cs="Calibri"/>
              </w:rPr>
            </w:pPr>
            <w:r>
              <w:rPr>
                <w:rFonts w:ascii="Calibri"/>
                <w:b/>
              </w:rPr>
              <w:t>Prelim</w:t>
            </w:r>
          </w:p>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48"/>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1"/>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48"/>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48"/>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48"/>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r w:rsidR="007D119C">
        <w:trPr>
          <w:trHeight w:hRule="exact" w:val="350"/>
        </w:trPr>
        <w:tc>
          <w:tcPr>
            <w:tcW w:w="2977" w:type="dxa"/>
            <w:tcBorders>
              <w:top w:val="single" w:sz="4" w:space="0" w:color="000000"/>
              <w:left w:val="single" w:sz="4" w:space="0" w:color="000000"/>
              <w:bottom w:val="single" w:sz="4" w:space="0" w:color="000000"/>
              <w:right w:val="single" w:sz="4" w:space="0" w:color="000000"/>
            </w:tcBorders>
          </w:tcPr>
          <w:p w:rsidR="007D119C" w:rsidRDefault="007D119C"/>
        </w:tc>
        <w:tc>
          <w:tcPr>
            <w:tcW w:w="1560" w:type="dxa"/>
            <w:tcBorders>
              <w:top w:val="single" w:sz="4" w:space="0" w:color="000000"/>
              <w:left w:val="single" w:sz="4" w:space="0" w:color="000000"/>
              <w:bottom w:val="single" w:sz="4" w:space="0" w:color="000000"/>
              <w:right w:val="single" w:sz="4" w:space="0" w:color="000000"/>
            </w:tcBorders>
          </w:tcPr>
          <w:p w:rsidR="007D119C" w:rsidRDefault="007D119C"/>
        </w:tc>
        <w:tc>
          <w:tcPr>
            <w:tcW w:w="2835" w:type="dxa"/>
            <w:tcBorders>
              <w:top w:val="single" w:sz="4" w:space="0" w:color="000000"/>
              <w:left w:val="single" w:sz="4" w:space="0" w:color="000000"/>
              <w:bottom w:val="single" w:sz="4" w:space="0" w:color="000000"/>
              <w:right w:val="single" w:sz="4" w:space="0" w:color="000000"/>
            </w:tcBorders>
          </w:tcPr>
          <w:p w:rsidR="007D119C" w:rsidRDefault="007D119C"/>
        </w:tc>
        <w:tc>
          <w:tcPr>
            <w:tcW w:w="1136" w:type="dxa"/>
            <w:tcBorders>
              <w:top w:val="single" w:sz="4" w:space="0" w:color="000000"/>
              <w:left w:val="single" w:sz="4" w:space="0" w:color="000000"/>
              <w:bottom w:val="single" w:sz="4" w:space="0" w:color="000000"/>
              <w:right w:val="single" w:sz="4" w:space="0" w:color="000000"/>
            </w:tcBorders>
          </w:tcPr>
          <w:p w:rsidR="007D119C" w:rsidRDefault="007D119C"/>
        </w:tc>
        <w:tc>
          <w:tcPr>
            <w:tcW w:w="994" w:type="dxa"/>
            <w:tcBorders>
              <w:top w:val="single" w:sz="4" w:space="0" w:color="000000"/>
              <w:left w:val="single" w:sz="4" w:space="0" w:color="000000"/>
              <w:bottom w:val="single" w:sz="4" w:space="0" w:color="000000"/>
              <w:right w:val="single" w:sz="4" w:space="0" w:color="000000"/>
            </w:tcBorders>
          </w:tcPr>
          <w:p w:rsidR="007D119C" w:rsidRDefault="007D119C"/>
        </w:tc>
      </w:tr>
    </w:tbl>
    <w:p w:rsidR="007D119C" w:rsidRDefault="007D119C">
      <w:pPr>
        <w:rPr>
          <w:rFonts w:ascii="Calibri" w:eastAsia="Calibri" w:hAnsi="Calibri" w:cs="Calibri"/>
          <w:b/>
          <w:bCs/>
          <w:sz w:val="20"/>
          <w:szCs w:val="20"/>
        </w:rPr>
      </w:pPr>
    </w:p>
    <w:p w:rsidR="007D119C" w:rsidRDefault="007D119C">
      <w:pPr>
        <w:rPr>
          <w:rFonts w:ascii="Calibri" w:eastAsia="Calibri" w:hAnsi="Calibri" w:cs="Calibri"/>
          <w:b/>
          <w:bCs/>
          <w:sz w:val="20"/>
          <w:szCs w:val="20"/>
        </w:rPr>
      </w:pPr>
    </w:p>
    <w:p w:rsidR="007D119C" w:rsidRDefault="007D119C">
      <w:pPr>
        <w:rPr>
          <w:rFonts w:ascii="Calibri" w:eastAsia="Calibri" w:hAnsi="Calibri" w:cs="Calibri"/>
          <w:b/>
          <w:bCs/>
          <w:sz w:val="20"/>
          <w:szCs w:val="20"/>
        </w:rPr>
      </w:pPr>
    </w:p>
    <w:p w:rsidR="007D119C" w:rsidRDefault="007D119C">
      <w:pPr>
        <w:spacing w:before="3"/>
        <w:rPr>
          <w:rFonts w:ascii="Calibri" w:eastAsia="Calibri" w:hAnsi="Calibri" w:cs="Calibri"/>
          <w:b/>
          <w:bCs/>
          <w:sz w:val="23"/>
          <w:szCs w:val="23"/>
        </w:rPr>
      </w:pPr>
    </w:p>
    <w:p w:rsidR="007D119C" w:rsidRDefault="00115564">
      <w:pPr>
        <w:pStyle w:val="BodyText"/>
        <w:spacing w:before="56"/>
        <w:ind w:left="120"/>
        <w:rPr>
          <w:b w:val="0"/>
          <w:bCs w:val="0"/>
        </w:rPr>
      </w:pPr>
      <w:r>
        <w:t xml:space="preserve">All Cheques to be made payable to: </w:t>
      </w:r>
      <w:r w:rsidR="00576933">
        <w:t>Lorraine</w:t>
      </w:r>
      <w:r>
        <w:t xml:space="preserve"> Scallon School of Irish</w:t>
      </w:r>
      <w:r>
        <w:rPr>
          <w:spacing w:val="-25"/>
        </w:rPr>
        <w:t xml:space="preserve"> </w:t>
      </w:r>
      <w:r>
        <w:t>Dance</w:t>
      </w:r>
    </w:p>
    <w:p w:rsidR="007D119C" w:rsidRDefault="007D119C">
      <w:pPr>
        <w:rPr>
          <w:rFonts w:ascii="Calibri" w:eastAsia="Calibri" w:hAnsi="Calibri" w:cs="Calibri"/>
          <w:b/>
          <w:bCs/>
        </w:rPr>
      </w:pPr>
    </w:p>
    <w:p w:rsidR="00E00EE2" w:rsidRDefault="00115564">
      <w:pPr>
        <w:pStyle w:val="BodyText"/>
        <w:ind w:left="120"/>
      </w:pPr>
      <w:r>
        <w:t xml:space="preserve">Please </w:t>
      </w:r>
      <w:r w:rsidR="00E00EE2">
        <w:t xml:space="preserve">email or </w:t>
      </w:r>
      <w:r>
        <w:t xml:space="preserve">post to: </w:t>
      </w:r>
    </w:p>
    <w:p w:rsidR="00E00EE2" w:rsidRDefault="00E00EE2">
      <w:pPr>
        <w:pStyle w:val="BodyText"/>
        <w:ind w:left="120"/>
      </w:pPr>
      <w:r>
        <w:t>Maura Kelly</w:t>
      </w:r>
    </w:p>
    <w:p w:rsidR="00E00EE2" w:rsidRDefault="00E00EE2">
      <w:pPr>
        <w:pStyle w:val="BodyText"/>
        <w:ind w:left="120"/>
      </w:pPr>
      <w:r>
        <w:t>15 St. Patrick’s Park</w:t>
      </w:r>
    </w:p>
    <w:p w:rsidR="00E00EE2" w:rsidRDefault="00E00EE2">
      <w:pPr>
        <w:pStyle w:val="BodyText"/>
        <w:ind w:left="120"/>
      </w:pPr>
      <w:r>
        <w:t>Armagh</w:t>
      </w:r>
    </w:p>
    <w:p w:rsidR="00E00EE2" w:rsidRDefault="00E00EE2">
      <w:pPr>
        <w:pStyle w:val="BodyText"/>
        <w:ind w:left="120"/>
      </w:pPr>
      <w:r>
        <w:t>BT60 4BQ</w:t>
      </w:r>
    </w:p>
    <w:p w:rsidR="007D119C" w:rsidRDefault="007A4F1B">
      <w:pPr>
        <w:pStyle w:val="BodyText"/>
        <w:ind w:left="120"/>
      </w:pPr>
      <w:hyperlink r:id="rId12" w:history="1">
        <w:r w:rsidR="00E00EE2" w:rsidRPr="00B6303C">
          <w:rPr>
            <w:rStyle w:val="Hyperlink"/>
          </w:rPr>
          <w:t>armaghcitychampionships@yahoo.com</w:t>
        </w:r>
      </w:hyperlink>
      <w:r w:rsidR="00E00EE2">
        <w:t xml:space="preserve"> </w:t>
      </w:r>
      <w:r w:rsidR="00576933">
        <w:t xml:space="preserve"> </w:t>
      </w:r>
    </w:p>
    <w:p w:rsidR="00AC0C14" w:rsidRDefault="00AC0C14">
      <w:pPr>
        <w:pStyle w:val="BodyText"/>
        <w:ind w:left="120"/>
      </w:pPr>
    </w:p>
    <w:p w:rsidR="00AC0C14" w:rsidRDefault="00AC0C14">
      <w:pPr>
        <w:pStyle w:val="BodyText"/>
        <w:ind w:left="120"/>
      </w:pPr>
    </w:p>
    <w:p w:rsidR="00AC0C14" w:rsidRDefault="00AC0C14">
      <w:pPr>
        <w:pStyle w:val="BodyText"/>
        <w:ind w:left="120"/>
      </w:pPr>
    </w:p>
    <w:p w:rsidR="00AA084E" w:rsidRDefault="00AA084E" w:rsidP="00AC0C14">
      <w:pPr>
        <w:pStyle w:val="BodyText"/>
        <w:ind w:left="0"/>
        <w:rPr>
          <w:b w:val="0"/>
          <w:bCs w:val="0"/>
        </w:rPr>
      </w:pPr>
    </w:p>
    <w:p w:rsidR="00463F99" w:rsidRPr="00AA084E" w:rsidRDefault="00AA084E" w:rsidP="00463F99">
      <w:pPr>
        <w:pStyle w:val="BodyText"/>
        <w:ind w:left="567"/>
        <w:rPr>
          <w:bCs w:val="0"/>
        </w:rPr>
      </w:pPr>
      <w:r w:rsidRPr="00AA084E">
        <w:rPr>
          <w:bCs w:val="0"/>
        </w:rPr>
        <w:t>Directions to the Armagh City C</w:t>
      </w:r>
      <w:r w:rsidR="00DF19E0">
        <w:rPr>
          <w:bCs w:val="0"/>
        </w:rPr>
        <w:t xml:space="preserve">hampionships </w:t>
      </w:r>
      <w:r w:rsidR="00A93447">
        <w:rPr>
          <w:bCs w:val="0"/>
        </w:rPr>
        <w:t>1</w:t>
      </w:r>
      <w:r w:rsidR="00A93447" w:rsidRPr="00A93447">
        <w:rPr>
          <w:bCs w:val="0"/>
          <w:vertAlign w:val="superscript"/>
        </w:rPr>
        <w:t>st</w:t>
      </w:r>
      <w:r w:rsidR="00DF19E0">
        <w:rPr>
          <w:bCs w:val="0"/>
        </w:rPr>
        <w:t xml:space="preserve"> &amp; </w:t>
      </w:r>
      <w:r w:rsidR="00A93447">
        <w:rPr>
          <w:bCs w:val="0"/>
        </w:rPr>
        <w:t>2</w:t>
      </w:r>
      <w:r w:rsidR="00A93447" w:rsidRPr="00A93447">
        <w:rPr>
          <w:bCs w:val="0"/>
          <w:vertAlign w:val="superscript"/>
        </w:rPr>
        <w:t>nd</w:t>
      </w:r>
      <w:r w:rsidR="00DF19E0">
        <w:rPr>
          <w:bCs w:val="0"/>
        </w:rPr>
        <w:t xml:space="preserve"> June 2019</w:t>
      </w:r>
      <w:r w:rsidRPr="00AA084E">
        <w:rPr>
          <w:bCs w:val="0"/>
        </w:rPr>
        <w:t xml:space="preserve"> in the Armagh City Hotel</w:t>
      </w:r>
    </w:p>
    <w:p w:rsidR="00AA084E" w:rsidRPr="00AA084E" w:rsidRDefault="00AA084E" w:rsidP="00AA084E">
      <w:pPr>
        <w:pStyle w:val="BodyText"/>
        <w:rPr>
          <w:b w:val="0"/>
          <w:bCs w:val="0"/>
        </w:rPr>
      </w:pPr>
      <w:r w:rsidRPr="00AA084E">
        <w:rPr>
          <w:b w:val="0"/>
          <w:bCs w:val="0"/>
        </w:rPr>
        <w:t xml:space="preserve">2 Friary Rd, Armagh BT60 4FR </w:t>
      </w:r>
      <w:r w:rsidRPr="00AA084E">
        <w:rPr>
          <w:b w:val="0"/>
          <w:bCs w:val="0"/>
        </w:rPr>
        <w:tab/>
      </w:r>
      <w:r w:rsidRPr="00AA084E">
        <w:rPr>
          <w:b w:val="0"/>
          <w:bCs w:val="0"/>
        </w:rPr>
        <w:tab/>
      </w:r>
      <w:r w:rsidRPr="00AA084E">
        <w:rPr>
          <w:b w:val="0"/>
          <w:bCs w:val="0"/>
        </w:rPr>
        <w:tab/>
      </w:r>
      <w:r w:rsidRPr="00AA084E">
        <w:rPr>
          <w:b w:val="0"/>
          <w:bCs w:val="0"/>
        </w:rPr>
        <w:tab/>
        <w:t>Coordinates N 54°20.706’ W 006°38.983’</w:t>
      </w:r>
    </w:p>
    <w:p w:rsidR="00463F99" w:rsidRDefault="00463F99" w:rsidP="00AA084E">
      <w:pPr>
        <w:pStyle w:val="BodyText"/>
        <w:rPr>
          <w:bCs w:val="0"/>
        </w:rPr>
      </w:pPr>
    </w:p>
    <w:p w:rsidR="00AA084E" w:rsidRPr="00463F99" w:rsidRDefault="00AA084E" w:rsidP="00AA084E">
      <w:pPr>
        <w:pStyle w:val="BodyText"/>
        <w:rPr>
          <w:bCs w:val="0"/>
        </w:rPr>
      </w:pPr>
      <w:r w:rsidRPr="00463F99">
        <w:rPr>
          <w:bCs w:val="0"/>
        </w:rPr>
        <w:t xml:space="preserve">*All Championships dances will be held on Saturday </w:t>
      </w:r>
      <w:r w:rsidR="00DF19E0">
        <w:rPr>
          <w:bCs w:val="0"/>
        </w:rPr>
        <w:t>1</w:t>
      </w:r>
      <w:r w:rsidR="00DF19E0" w:rsidRPr="00DF19E0">
        <w:rPr>
          <w:bCs w:val="0"/>
          <w:vertAlign w:val="superscript"/>
        </w:rPr>
        <w:t>st</w:t>
      </w:r>
      <w:r w:rsidR="00DF19E0">
        <w:rPr>
          <w:bCs w:val="0"/>
        </w:rPr>
        <w:t xml:space="preserve"> June 2019</w:t>
      </w:r>
      <w:r w:rsidRPr="00463F99">
        <w:rPr>
          <w:bCs w:val="0"/>
        </w:rPr>
        <w:t>*</w:t>
      </w:r>
    </w:p>
    <w:p w:rsidR="00AA084E" w:rsidRPr="00463F99" w:rsidRDefault="00AA084E" w:rsidP="00AA084E">
      <w:pPr>
        <w:pStyle w:val="BodyText"/>
        <w:rPr>
          <w:bCs w:val="0"/>
        </w:rPr>
      </w:pPr>
      <w:r w:rsidRPr="00463F99">
        <w:rPr>
          <w:bCs w:val="0"/>
        </w:rPr>
        <w:t xml:space="preserve">*All Grades dances will be held on Sunday </w:t>
      </w:r>
      <w:r w:rsidR="00DF19E0">
        <w:rPr>
          <w:bCs w:val="0"/>
        </w:rPr>
        <w:t>2</w:t>
      </w:r>
      <w:r w:rsidR="00DF19E0" w:rsidRPr="00DF19E0">
        <w:rPr>
          <w:bCs w:val="0"/>
          <w:vertAlign w:val="superscript"/>
        </w:rPr>
        <w:t>nd</w:t>
      </w:r>
      <w:r w:rsidR="00DF19E0">
        <w:rPr>
          <w:bCs w:val="0"/>
        </w:rPr>
        <w:t xml:space="preserve"> June 2019</w:t>
      </w:r>
      <w:r w:rsidRPr="00463F99">
        <w:rPr>
          <w:bCs w:val="0"/>
        </w:rPr>
        <w:t>*</w:t>
      </w:r>
    </w:p>
    <w:p w:rsidR="00AA084E" w:rsidRDefault="00AA084E" w:rsidP="00AA084E">
      <w:pPr>
        <w:pStyle w:val="BodyText"/>
        <w:rPr>
          <w:b w:val="0"/>
          <w:bCs w:val="0"/>
        </w:rPr>
      </w:pPr>
    </w:p>
    <w:p w:rsidR="00AA084E" w:rsidRPr="00463F99" w:rsidRDefault="00AA084E" w:rsidP="00463F99">
      <w:pPr>
        <w:pStyle w:val="BodyText"/>
        <w:rPr>
          <w:bCs w:val="0"/>
        </w:rPr>
      </w:pPr>
      <w:r w:rsidRPr="00463F99">
        <w:rPr>
          <w:bCs w:val="0"/>
        </w:rPr>
        <w:t>Travel times from local airports</w:t>
      </w:r>
      <w:r w:rsidR="00463F99" w:rsidRPr="00463F99">
        <w:rPr>
          <w:bCs w:val="0"/>
        </w:rPr>
        <w:t xml:space="preserve"> </w:t>
      </w:r>
    </w:p>
    <w:p w:rsidR="00AA084E" w:rsidRPr="00AA084E" w:rsidRDefault="00463F99" w:rsidP="00463F99">
      <w:pPr>
        <w:pStyle w:val="BodyText"/>
        <w:rPr>
          <w:b w:val="0"/>
          <w:bCs w:val="0"/>
        </w:rPr>
      </w:pPr>
      <w:r>
        <w:rPr>
          <w:b w:val="0"/>
          <w:bCs w:val="0"/>
        </w:rPr>
        <w:t xml:space="preserve">Belfast international Airport </w:t>
      </w:r>
      <w:r>
        <w:rPr>
          <w:b w:val="0"/>
          <w:bCs w:val="0"/>
        </w:rPr>
        <w:tab/>
      </w:r>
      <w:r w:rsidR="00AA084E" w:rsidRPr="00AA084E">
        <w:rPr>
          <w:b w:val="0"/>
          <w:bCs w:val="0"/>
        </w:rPr>
        <w:t>– 50 mins</w:t>
      </w:r>
    </w:p>
    <w:p w:rsidR="00AA084E" w:rsidRPr="00AA084E" w:rsidRDefault="00463F99" w:rsidP="00463F99">
      <w:pPr>
        <w:pStyle w:val="BodyText"/>
        <w:rPr>
          <w:b w:val="0"/>
          <w:bCs w:val="0"/>
        </w:rPr>
      </w:pPr>
      <w:r>
        <w:rPr>
          <w:b w:val="0"/>
          <w:bCs w:val="0"/>
        </w:rPr>
        <w:t xml:space="preserve">Belfast City George Best </w:t>
      </w:r>
      <w:r>
        <w:rPr>
          <w:b w:val="0"/>
          <w:bCs w:val="0"/>
        </w:rPr>
        <w:tab/>
      </w:r>
      <w:r>
        <w:rPr>
          <w:b w:val="0"/>
          <w:bCs w:val="0"/>
        </w:rPr>
        <w:tab/>
      </w:r>
      <w:r w:rsidR="00AA084E" w:rsidRPr="00AA084E">
        <w:rPr>
          <w:b w:val="0"/>
          <w:bCs w:val="0"/>
        </w:rPr>
        <w:t>– 55 mins</w:t>
      </w:r>
    </w:p>
    <w:p w:rsidR="00AA084E" w:rsidRPr="00AA084E" w:rsidRDefault="00463F99" w:rsidP="00463F99">
      <w:pPr>
        <w:pStyle w:val="BodyText"/>
        <w:rPr>
          <w:b w:val="0"/>
          <w:bCs w:val="0"/>
        </w:rPr>
      </w:pPr>
      <w:r>
        <w:rPr>
          <w:b w:val="0"/>
          <w:bCs w:val="0"/>
        </w:rPr>
        <w:t xml:space="preserve">Dublin Airport </w:t>
      </w:r>
      <w:r>
        <w:rPr>
          <w:b w:val="0"/>
          <w:bCs w:val="0"/>
        </w:rPr>
        <w:tab/>
      </w:r>
      <w:r>
        <w:rPr>
          <w:b w:val="0"/>
          <w:bCs w:val="0"/>
        </w:rPr>
        <w:tab/>
      </w:r>
      <w:r>
        <w:rPr>
          <w:b w:val="0"/>
          <w:bCs w:val="0"/>
        </w:rPr>
        <w:tab/>
      </w:r>
      <w:r w:rsidR="00AA084E" w:rsidRPr="00AA084E">
        <w:rPr>
          <w:b w:val="0"/>
          <w:bCs w:val="0"/>
        </w:rPr>
        <w:t>– 75 mins</w:t>
      </w:r>
    </w:p>
    <w:p w:rsidR="00AA084E" w:rsidRPr="00AA084E" w:rsidRDefault="00AA084E" w:rsidP="00463F99">
      <w:pPr>
        <w:pStyle w:val="BodyText"/>
        <w:rPr>
          <w:b w:val="0"/>
          <w:bCs w:val="0"/>
        </w:rPr>
      </w:pPr>
      <w:r w:rsidRPr="00AA084E">
        <w:rPr>
          <w:b w:val="0"/>
          <w:bCs w:val="0"/>
        </w:rPr>
        <w:t xml:space="preserve"> </w:t>
      </w:r>
    </w:p>
    <w:p w:rsidR="00AA084E" w:rsidRDefault="00AA084E" w:rsidP="00463F99">
      <w:pPr>
        <w:pStyle w:val="BodyText"/>
        <w:ind w:left="0"/>
        <w:rPr>
          <w:b w:val="0"/>
          <w:bCs w:val="0"/>
        </w:rPr>
        <w:sectPr w:rsidR="00AA084E" w:rsidSect="00463F99">
          <w:pgSz w:w="11910" w:h="16840"/>
          <w:pgMar w:top="568" w:right="840" w:bottom="280" w:left="1320" w:header="720" w:footer="720" w:gutter="0"/>
          <w:cols w:space="720"/>
        </w:sectPr>
      </w:pPr>
    </w:p>
    <w:p w:rsidR="00AA084E" w:rsidRPr="00AA084E" w:rsidRDefault="00AA084E" w:rsidP="00AA084E">
      <w:pPr>
        <w:pStyle w:val="BodyText"/>
        <w:ind w:left="0"/>
        <w:rPr>
          <w:bCs w:val="0"/>
          <w:u w:val="single"/>
        </w:rPr>
      </w:pPr>
      <w:r w:rsidRPr="00AA084E">
        <w:rPr>
          <w:bCs w:val="0"/>
          <w:u w:val="single"/>
        </w:rPr>
        <w:t>From Dublin</w:t>
      </w:r>
    </w:p>
    <w:p w:rsidR="00AA084E" w:rsidRPr="00AA084E" w:rsidRDefault="00AA084E" w:rsidP="00AA084E">
      <w:pPr>
        <w:pStyle w:val="BodyText"/>
        <w:numPr>
          <w:ilvl w:val="0"/>
          <w:numId w:val="9"/>
        </w:numPr>
        <w:rPr>
          <w:b w:val="0"/>
          <w:bCs w:val="0"/>
        </w:rPr>
      </w:pPr>
      <w:r w:rsidRPr="00AA084E">
        <w:rPr>
          <w:b w:val="0"/>
          <w:bCs w:val="0"/>
        </w:rPr>
        <w:t xml:space="preserve">Get on M1 heading northbound </w:t>
      </w:r>
    </w:p>
    <w:p w:rsidR="00AA084E" w:rsidRPr="00AA084E" w:rsidRDefault="00AA084E" w:rsidP="00AA084E">
      <w:pPr>
        <w:pStyle w:val="BodyText"/>
        <w:numPr>
          <w:ilvl w:val="0"/>
          <w:numId w:val="9"/>
        </w:numPr>
        <w:rPr>
          <w:b w:val="0"/>
          <w:bCs w:val="0"/>
        </w:rPr>
      </w:pPr>
      <w:r w:rsidRPr="00AA084E">
        <w:rPr>
          <w:b w:val="0"/>
          <w:bCs w:val="0"/>
        </w:rPr>
        <w:t>Continue north M1 – N1 – A1 (Continuous road). This road has €1.90 toll</w:t>
      </w:r>
    </w:p>
    <w:p w:rsidR="00AA084E" w:rsidRPr="00AA084E" w:rsidRDefault="00AA084E" w:rsidP="00AA084E">
      <w:pPr>
        <w:pStyle w:val="BodyText"/>
        <w:numPr>
          <w:ilvl w:val="0"/>
          <w:numId w:val="9"/>
        </w:numPr>
        <w:rPr>
          <w:b w:val="0"/>
          <w:bCs w:val="0"/>
        </w:rPr>
      </w:pPr>
      <w:r w:rsidRPr="00AA084E">
        <w:rPr>
          <w:b w:val="0"/>
          <w:bCs w:val="0"/>
        </w:rPr>
        <w:t>Take exit for Armagh Craigavon (A28) from A1</w:t>
      </w:r>
    </w:p>
    <w:p w:rsidR="00AA084E" w:rsidRPr="00AA084E" w:rsidRDefault="00AA084E" w:rsidP="00AA084E">
      <w:pPr>
        <w:pStyle w:val="BodyText"/>
        <w:numPr>
          <w:ilvl w:val="0"/>
          <w:numId w:val="9"/>
        </w:numPr>
        <w:rPr>
          <w:b w:val="0"/>
          <w:bCs w:val="0"/>
        </w:rPr>
      </w:pPr>
      <w:r w:rsidRPr="00AA084E">
        <w:rPr>
          <w:b w:val="0"/>
          <w:bCs w:val="0"/>
        </w:rPr>
        <w:t>At the roundabout take 1st exit A28 Armagh</w:t>
      </w:r>
    </w:p>
    <w:p w:rsidR="00AA084E" w:rsidRPr="00AA084E" w:rsidRDefault="00AA084E" w:rsidP="00AA084E">
      <w:pPr>
        <w:pStyle w:val="BodyText"/>
        <w:numPr>
          <w:ilvl w:val="0"/>
          <w:numId w:val="9"/>
        </w:numPr>
        <w:rPr>
          <w:b w:val="0"/>
          <w:bCs w:val="0"/>
        </w:rPr>
      </w:pPr>
      <w:r w:rsidRPr="00AA084E">
        <w:rPr>
          <w:b w:val="0"/>
          <w:bCs w:val="0"/>
        </w:rPr>
        <w:t>Follow A28 until road ends</w:t>
      </w:r>
    </w:p>
    <w:p w:rsidR="00AA084E" w:rsidRPr="00AA084E" w:rsidRDefault="00AA084E" w:rsidP="00AA084E">
      <w:pPr>
        <w:pStyle w:val="BodyText"/>
        <w:numPr>
          <w:ilvl w:val="0"/>
          <w:numId w:val="9"/>
        </w:numPr>
        <w:rPr>
          <w:b w:val="0"/>
          <w:bCs w:val="0"/>
        </w:rPr>
      </w:pPr>
      <w:r w:rsidRPr="00AA084E">
        <w:rPr>
          <w:b w:val="0"/>
          <w:bCs w:val="0"/>
        </w:rPr>
        <w:t>Take left slip road onto Friary Rd/A3</w:t>
      </w:r>
    </w:p>
    <w:p w:rsidR="00AA084E" w:rsidRPr="00AA084E" w:rsidRDefault="00AA084E" w:rsidP="00AA084E">
      <w:pPr>
        <w:pStyle w:val="BodyText"/>
        <w:numPr>
          <w:ilvl w:val="0"/>
          <w:numId w:val="9"/>
        </w:numPr>
        <w:rPr>
          <w:b w:val="0"/>
          <w:bCs w:val="0"/>
        </w:rPr>
      </w:pPr>
      <w:r w:rsidRPr="00AA084E">
        <w:rPr>
          <w:b w:val="0"/>
          <w:bCs w:val="0"/>
        </w:rPr>
        <w:t>Armagh City hotel is on the left.</w:t>
      </w:r>
    </w:p>
    <w:p w:rsidR="00AA084E" w:rsidRPr="00AA084E" w:rsidRDefault="00AA084E" w:rsidP="00AA084E">
      <w:pPr>
        <w:pStyle w:val="BodyText"/>
        <w:ind w:left="0"/>
        <w:rPr>
          <w:b w:val="0"/>
          <w:bCs w:val="0"/>
        </w:rPr>
      </w:pPr>
    </w:p>
    <w:p w:rsidR="00AA084E" w:rsidRPr="00AA084E" w:rsidRDefault="00AA084E" w:rsidP="00AA084E">
      <w:pPr>
        <w:pStyle w:val="BodyText"/>
        <w:ind w:left="0"/>
        <w:rPr>
          <w:bCs w:val="0"/>
          <w:u w:val="single"/>
        </w:rPr>
      </w:pPr>
      <w:r w:rsidRPr="00AA084E">
        <w:rPr>
          <w:bCs w:val="0"/>
          <w:u w:val="single"/>
        </w:rPr>
        <w:t>From Belfast</w:t>
      </w:r>
    </w:p>
    <w:p w:rsidR="00AA084E" w:rsidRPr="00AA084E" w:rsidRDefault="00AA084E" w:rsidP="00AA084E">
      <w:pPr>
        <w:pStyle w:val="BodyText"/>
        <w:numPr>
          <w:ilvl w:val="0"/>
          <w:numId w:val="9"/>
        </w:numPr>
        <w:rPr>
          <w:b w:val="0"/>
          <w:bCs w:val="0"/>
        </w:rPr>
      </w:pPr>
      <w:r w:rsidRPr="00AA084E">
        <w:rPr>
          <w:b w:val="0"/>
          <w:bCs w:val="0"/>
        </w:rPr>
        <w:t>Get onto M1 Signposted the West, The South, Dublin</w:t>
      </w:r>
    </w:p>
    <w:p w:rsidR="00AA084E" w:rsidRPr="00AA084E" w:rsidRDefault="00AA084E" w:rsidP="00AA084E">
      <w:pPr>
        <w:pStyle w:val="BodyText"/>
        <w:numPr>
          <w:ilvl w:val="0"/>
          <w:numId w:val="9"/>
        </w:numPr>
        <w:rPr>
          <w:b w:val="0"/>
          <w:bCs w:val="0"/>
        </w:rPr>
      </w:pPr>
      <w:r w:rsidRPr="00AA084E">
        <w:rPr>
          <w:b w:val="0"/>
          <w:bCs w:val="0"/>
        </w:rPr>
        <w:t>At junction 11, take the M12 exit to Craigavon/Portadown/Armagh</w:t>
      </w:r>
    </w:p>
    <w:p w:rsidR="00AA084E" w:rsidRPr="00AA084E" w:rsidRDefault="00AA084E" w:rsidP="00AA084E">
      <w:pPr>
        <w:pStyle w:val="BodyText"/>
        <w:numPr>
          <w:ilvl w:val="0"/>
          <w:numId w:val="9"/>
        </w:numPr>
        <w:rPr>
          <w:b w:val="0"/>
          <w:bCs w:val="0"/>
        </w:rPr>
      </w:pPr>
      <w:r w:rsidRPr="00AA084E">
        <w:rPr>
          <w:b w:val="0"/>
          <w:bCs w:val="0"/>
        </w:rPr>
        <w:t>At the roundabout, take the 1st exit onto M12 heading to Craigavon/Portadown /Armagh</w:t>
      </w:r>
    </w:p>
    <w:p w:rsidR="00AA084E" w:rsidRPr="00AA084E" w:rsidRDefault="00AA084E" w:rsidP="00AA084E">
      <w:pPr>
        <w:pStyle w:val="BodyText"/>
        <w:numPr>
          <w:ilvl w:val="0"/>
          <w:numId w:val="9"/>
        </w:numPr>
        <w:rPr>
          <w:b w:val="0"/>
          <w:bCs w:val="0"/>
        </w:rPr>
      </w:pPr>
      <w:r w:rsidRPr="00AA084E">
        <w:rPr>
          <w:b w:val="0"/>
          <w:bCs w:val="0"/>
        </w:rPr>
        <w:t>Turn left onto Northway/A3</w:t>
      </w:r>
    </w:p>
    <w:p w:rsidR="00AA084E" w:rsidRPr="00AA084E" w:rsidRDefault="00AA084E" w:rsidP="00AA084E">
      <w:pPr>
        <w:pStyle w:val="BodyText"/>
        <w:numPr>
          <w:ilvl w:val="0"/>
          <w:numId w:val="9"/>
        </w:numPr>
        <w:rPr>
          <w:b w:val="0"/>
          <w:bCs w:val="0"/>
        </w:rPr>
      </w:pPr>
      <w:r w:rsidRPr="00AA084E">
        <w:rPr>
          <w:b w:val="0"/>
          <w:bCs w:val="0"/>
        </w:rPr>
        <w:t>At the roundabout, take the 2nd exit onto Armagh Rd/A3</w:t>
      </w:r>
    </w:p>
    <w:p w:rsidR="00AA084E" w:rsidRPr="00AA084E" w:rsidRDefault="00AA084E" w:rsidP="00AA084E">
      <w:pPr>
        <w:pStyle w:val="BodyText"/>
        <w:numPr>
          <w:ilvl w:val="0"/>
          <w:numId w:val="9"/>
        </w:numPr>
        <w:rPr>
          <w:b w:val="0"/>
          <w:bCs w:val="0"/>
        </w:rPr>
      </w:pPr>
      <w:r w:rsidRPr="00AA084E">
        <w:rPr>
          <w:b w:val="0"/>
          <w:bCs w:val="0"/>
        </w:rPr>
        <w:t>At the roundabout, take the 2nd exit onto Portadown Rd/A3</w:t>
      </w:r>
    </w:p>
    <w:p w:rsidR="00AA084E" w:rsidRPr="00AA084E" w:rsidRDefault="00AA084E" w:rsidP="00AA084E">
      <w:pPr>
        <w:pStyle w:val="BodyText"/>
        <w:numPr>
          <w:ilvl w:val="0"/>
          <w:numId w:val="9"/>
        </w:numPr>
        <w:rPr>
          <w:b w:val="0"/>
          <w:bCs w:val="0"/>
        </w:rPr>
      </w:pPr>
      <w:r w:rsidRPr="00AA084E">
        <w:rPr>
          <w:b w:val="0"/>
          <w:bCs w:val="0"/>
        </w:rPr>
        <w:t>At the roundabout, take the 1st exit onto Drumadd Rd</w:t>
      </w:r>
    </w:p>
    <w:p w:rsidR="00AA084E" w:rsidRPr="00AA084E" w:rsidRDefault="00AA084E" w:rsidP="00AA084E">
      <w:pPr>
        <w:pStyle w:val="BodyText"/>
        <w:numPr>
          <w:ilvl w:val="0"/>
          <w:numId w:val="9"/>
        </w:numPr>
        <w:rPr>
          <w:b w:val="0"/>
          <w:bCs w:val="0"/>
        </w:rPr>
      </w:pPr>
      <w:r w:rsidRPr="00AA084E">
        <w:rPr>
          <w:b w:val="0"/>
          <w:bCs w:val="0"/>
        </w:rPr>
        <w:t>Continue straight through 2 sets of traffic lights</w:t>
      </w:r>
    </w:p>
    <w:p w:rsidR="00AA084E" w:rsidRPr="00AA084E" w:rsidRDefault="00AA084E" w:rsidP="00AA084E">
      <w:pPr>
        <w:pStyle w:val="BodyText"/>
        <w:numPr>
          <w:ilvl w:val="0"/>
          <w:numId w:val="9"/>
        </w:numPr>
        <w:rPr>
          <w:b w:val="0"/>
          <w:bCs w:val="0"/>
        </w:rPr>
      </w:pPr>
      <w:r w:rsidRPr="00AA084E">
        <w:rPr>
          <w:b w:val="0"/>
          <w:bCs w:val="0"/>
        </w:rPr>
        <w:t>Armagh City Hotel is on the right</w:t>
      </w:r>
    </w:p>
    <w:p w:rsidR="00AA084E" w:rsidRPr="00AA084E" w:rsidRDefault="00AA084E" w:rsidP="00AA084E">
      <w:pPr>
        <w:pStyle w:val="BodyText"/>
        <w:ind w:left="0"/>
        <w:rPr>
          <w:b w:val="0"/>
          <w:bCs w:val="0"/>
        </w:rPr>
      </w:pPr>
    </w:p>
    <w:p w:rsidR="00AA084E" w:rsidRPr="00AA084E" w:rsidRDefault="00AA084E" w:rsidP="00AA084E">
      <w:pPr>
        <w:pStyle w:val="BodyText"/>
        <w:ind w:left="0"/>
        <w:rPr>
          <w:bCs w:val="0"/>
          <w:u w:val="single"/>
        </w:rPr>
      </w:pPr>
      <w:r w:rsidRPr="00AA084E">
        <w:rPr>
          <w:bCs w:val="0"/>
          <w:u w:val="single"/>
        </w:rPr>
        <w:t>From the West</w:t>
      </w:r>
    </w:p>
    <w:p w:rsidR="00AA084E" w:rsidRPr="00AA084E" w:rsidRDefault="00AA084E" w:rsidP="00AA084E">
      <w:pPr>
        <w:pStyle w:val="BodyText"/>
        <w:numPr>
          <w:ilvl w:val="0"/>
          <w:numId w:val="9"/>
        </w:numPr>
        <w:rPr>
          <w:b w:val="0"/>
          <w:bCs w:val="0"/>
        </w:rPr>
      </w:pPr>
      <w:r w:rsidRPr="00AA084E">
        <w:rPr>
          <w:b w:val="0"/>
          <w:bCs w:val="0"/>
        </w:rPr>
        <w:t>From Ballygawley Roundabout</w:t>
      </w:r>
    </w:p>
    <w:p w:rsidR="00AA084E" w:rsidRPr="00AA084E" w:rsidRDefault="00AA084E" w:rsidP="00AA084E">
      <w:pPr>
        <w:pStyle w:val="BodyText"/>
        <w:numPr>
          <w:ilvl w:val="0"/>
          <w:numId w:val="9"/>
        </w:numPr>
        <w:rPr>
          <w:b w:val="0"/>
          <w:bCs w:val="0"/>
        </w:rPr>
      </w:pPr>
      <w:r w:rsidRPr="00AA084E">
        <w:rPr>
          <w:b w:val="0"/>
          <w:bCs w:val="0"/>
        </w:rPr>
        <w:t>Take exit signposted Aughnacloy (A5), Dublin (A5). Armagh (A28)</w:t>
      </w:r>
    </w:p>
    <w:p w:rsidR="00AA084E" w:rsidRPr="00AA084E" w:rsidRDefault="00AA084E" w:rsidP="00AA084E">
      <w:pPr>
        <w:pStyle w:val="BodyText"/>
        <w:numPr>
          <w:ilvl w:val="0"/>
          <w:numId w:val="9"/>
        </w:numPr>
        <w:rPr>
          <w:b w:val="0"/>
          <w:bCs w:val="0"/>
        </w:rPr>
      </w:pPr>
      <w:r w:rsidRPr="00AA084E">
        <w:rPr>
          <w:b w:val="0"/>
          <w:bCs w:val="0"/>
        </w:rPr>
        <w:t>Continue to follow A5 through Aughnacloy</w:t>
      </w:r>
    </w:p>
    <w:p w:rsidR="00AA084E" w:rsidRPr="00AA084E" w:rsidRDefault="00AA084E" w:rsidP="00AA084E">
      <w:pPr>
        <w:pStyle w:val="BodyText"/>
        <w:numPr>
          <w:ilvl w:val="0"/>
          <w:numId w:val="9"/>
        </w:numPr>
        <w:rPr>
          <w:b w:val="0"/>
          <w:bCs w:val="0"/>
        </w:rPr>
      </w:pPr>
      <w:r w:rsidRPr="00AA084E">
        <w:rPr>
          <w:b w:val="0"/>
          <w:bCs w:val="0"/>
        </w:rPr>
        <w:t>Leave Aughnacloy continuing on A28</w:t>
      </w:r>
    </w:p>
    <w:p w:rsidR="00AA084E" w:rsidRPr="00AA084E" w:rsidRDefault="00AA084E" w:rsidP="00AA084E">
      <w:pPr>
        <w:pStyle w:val="BodyText"/>
        <w:numPr>
          <w:ilvl w:val="0"/>
          <w:numId w:val="9"/>
        </w:numPr>
        <w:rPr>
          <w:b w:val="0"/>
          <w:bCs w:val="0"/>
        </w:rPr>
      </w:pPr>
      <w:r w:rsidRPr="00AA084E">
        <w:rPr>
          <w:b w:val="0"/>
          <w:bCs w:val="0"/>
        </w:rPr>
        <w:t>Enter Village of Caledon, take right continuing on A28</w:t>
      </w:r>
    </w:p>
    <w:p w:rsidR="00AA084E" w:rsidRPr="00AA084E" w:rsidRDefault="00AA084E" w:rsidP="00AA084E">
      <w:pPr>
        <w:pStyle w:val="BodyText"/>
        <w:numPr>
          <w:ilvl w:val="0"/>
          <w:numId w:val="9"/>
        </w:numPr>
        <w:rPr>
          <w:b w:val="0"/>
          <w:bCs w:val="0"/>
        </w:rPr>
      </w:pPr>
      <w:r w:rsidRPr="00AA084E">
        <w:rPr>
          <w:b w:val="0"/>
          <w:bCs w:val="0"/>
        </w:rPr>
        <w:t>Continue onto Friary Rd</w:t>
      </w:r>
    </w:p>
    <w:p w:rsidR="00AA084E" w:rsidRPr="00AA084E" w:rsidRDefault="00AA084E" w:rsidP="00AA084E">
      <w:pPr>
        <w:pStyle w:val="BodyText"/>
        <w:numPr>
          <w:ilvl w:val="0"/>
          <w:numId w:val="9"/>
        </w:numPr>
        <w:rPr>
          <w:b w:val="0"/>
          <w:bCs w:val="0"/>
        </w:rPr>
      </w:pPr>
      <w:r w:rsidRPr="00AA084E">
        <w:rPr>
          <w:b w:val="0"/>
          <w:bCs w:val="0"/>
        </w:rPr>
        <w:t>Armagh City Hotel is on the right just after traffic lights</w:t>
      </w:r>
    </w:p>
    <w:p w:rsidR="00AA084E" w:rsidRPr="00AA084E" w:rsidRDefault="00AA084E" w:rsidP="00AA084E">
      <w:pPr>
        <w:pStyle w:val="BodyText"/>
        <w:ind w:left="0"/>
        <w:rPr>
          <w:bCs w:val="0"/>
          <w:u w:val="single"/>
        </w:rPr>
      </w:pPr>
      <w:r w:rsidRPr="00AA084E">
        <w:rPr>
          <w:bCs w:val="0"/>
          <w:u w:val="single"/>
        </w:rPr>
        <w:t>From the North</w:t>
      </w:r>
    </w:p>
    <w:p w:rsidR="00AA084E" w:rsidRPr="00AA084E" w:rsidRDefault="00AA084E" w:rsidP="00AA084E">
      <w:pPr>
        <w:pStyle w:val="BodyText"/>
        <w:numPr>
          <w:ilvl w:val="0"/>
          <w:numId w:val="9"/>
        </w:numPr>
        <w:rPr>
          <w:b w:val="0"/>
          <w:bCs w:val="0"/>
        </w:rPr>
      </w:pPr>
      <w:r w:rsidRPr="00AA084E">
        <w:rPr>
          <w:b w:val="0"/>
          <w:bCs w:val="0"/>
        </w:rPr>
        <w:t>From the Stangmore Roundabout Dungannon</w:t>
      </w:r>
    </w:p>
    <w:p w:rsidR="00AA084E" w:rsidRPr="00AA084E" w:rsidRDefault="00AA084E" w:rsidP="00AA084E">
      <w:pPr>
        <w:pStyle w:val="BodyText"/>
        <w:numPr>
          <w:ilvl w:val="0"/>
          <w:numId w:val="9"/>
        </w:numPr>
        <w:rPr>
          <w:b w:val="0"/>
          <w:bCs w:val="0"/>
        </w:rPr>
      </w:pPr>
      <w:r w:rsidRPr="00AA084E">
        <w:rPr>
          <w:b w:val="0"/>
          <w:bCs w:val="0"/>
        </w:rPr>
        <w:t xml:space="preserve">Exit the roundabout onto A29 Signposted Moy, Armagh </w:t>
      </w:r>
    </w:p>
    <w:p w:rsidR="00AA084E" w:rsidRPr="00AA084E" w:rsidRDefault="00AA084E" w:rsidP="00AA084E">
      <w:pPr>
        <w:pStyle w:val="BodyText"/>
        <w:numPr>
          <w:ilvl w:val="0"/>
          <w:numId w:val="9"/>
        </w:numPr>
        <w:rPr>
          <w:b w:val="0"/>
          <w:bCs w:val="0"/>
        </w:rPr>
      </w:pPr>
      <w:r w:rsidRPr="00AA084E">
        <w:rPr>
          <w:b w:val="0"/>
          <w:bCs w:val="0"/>
        </w:rPr>
        <w:t>At the roundabout, take the 3rd exit onto Railway St/A29</w:t>
      </w:r>
    </w:p>
    <w:p w:rsidR="00AA084E" w:rsidRPr="00AA084E" w:rsidRDefault="00AA084E" w:rsidP="00AA084E">
      <w:pPr>
        <w:pStyle w:val="BodyText"/>
        <w:numPr>
          <w:ilvl w:val="0"/>
          <w:numId w:val="9"/>
        </w:numPr>
        <w:rPr>
          <w:b w:val="0"/>
          <w:bCs w:val="0"/>
        </w:rPr>
      </w:pPr>
      <w:r w:rsidRPr="00AA084E">
        <w:rPr>
          <w:b w:val="0"/>
          <w:bCs w:val="0"/>
        </w:rPr>
        <w:t>At the roundabout, continue straight onto The Mall/Rokeby Green/A3</w:t>
      </w:r>
    </w:p>
    <w:p w:rsidR="00AA084E" w:rsidRPr="00AA084E" w:rsidRDefault="00AA084E" w:rsidP="00AA084E">
      <w:pPr>
        <w:pStyle w:val="BodyText"/>
        <w:numPr>
          <w:ilvl w:val="0"/>
          <w:numId w:val="9"/>
        </w:numPr>
        <w:rPr>
          <w:b w:val="0"/>
          <w:bCs w:val="0"/>
        </w:rPr>
      </w:pPr>
      <w:r w:rsidRPr="00AA084E">
        <w:rPr>
          <w:b w:val="0"/>
          <w:bCs w:val="0"/>
        </w:rPr>
        <w:t>At 1st traffic lights Turn right onto Barrack St/A3</w:t>
      </w:r>
    </w:p>
    <w:p w:rsidR="00AA084E" w:rsidRPr="00AA084E" w:rsidRDefault="00AA084E" w:rsidP="00AA084E">
      <w:pPr>
        <w:pStyle w:val="BodyText"/>
        <w:numPr>
          <w:ilvl w:val="0"/>
          <w:numId w:val="9"/>
        </w:numPr>
        <w:rPr>
          <w:b w:val="0"/>
          <w:bCs w:val="0"/>
        </w:rPr>
      </w:pPr>
      <w:r w:rsidRPr="00AA084E">
        <w:rPr>
          <w:b w:val="0"/>
          <w:bCs w:val="0"/>
        </w:rPr>
        <w:t>Continue straight through 2nd traffic light</w:t>
      </w:r>
    </w:p>
    <w:p w:rsidR="00AA084E" w:rsidRPr="00AA084E" w:rsidRDefault="00AA084E" w:rsidP="00AA084E">
      <w:pPr>
        <w:pStyle w:val="BodyText"/>
        <w:numPr>
          <w:ilvl w:val="0"/>
          <w:numId w:val="9"/>
        </w:numPr>
        <w:rPr>
          <w:b w:val="0"/>
          <w:bCs w:val="0"/>
        </w:rPr>
      </w:pPr>
      <w:r w:rsidRPr="00AA084E">
        <w:rPr>
          <w:b w:val="0"/>
          <w:bCs w:val="0"/>
        </w:rPr>
        <w:t>Armagh City hotel is on the left</w:t>
      </w:r>
    </w:p>
    <w:p w:rsidR="00AA084E" w:rsidRPr="00AA084E" w:rsidRDefault="00AA084E" w:rsidP="00AA084E">
      <w:pPr>
        <w:pStyle w:val="BodyText"/>
        <w:ind w:left="0"/>
        <w:rPr>
          <w:b w:val="0"/>
          <w:bCs w:val="0"/>
        </w:rPr>
      </w:pPr>
    </w:p>
    <w:p w:rsidR="00AA084E" w:rsidRPr="00AA084E" w:rsidRDefault="00AA084E" w:rsidP="00AA084E">
      <w:pPr>
        <w:pStyle w:val="BodyText"/>
        <w:ind w:left="0"/>
        <w:rPr>
          <w:b w:val="0"/>
          <w:bCs w:val="0"/>
        </w:rPr>
      </w:pPr>
    </w:p>
    <w:p w:rsidR="00AA084E" w:rsidRPr="00AA084E" w:rsidRDefault="00AA084E" w:rsidP="00AA084E">
      <w:pPr>
        <w:pStyle w:val="BodyText"/>
        <w:ind w:left="0"/>
        <w:rPr>
          <w:bCs w:val="0"/>
          <w:u w:val="single"/>
        </w:rPr>
      </w:pPr>
      <w:r w:rsidRPr="00AA084E">
        <w:rPr>
          <w:bCs w:val="0"/>
          <w:u w:val="single"/>
        </w:rPr>
        <w:t>From the South West</w:t>
      </w:r>
    </w:p>
    <w:p w:rsidR="00AA084E" w:rsidRPr="00AA084E" w:rsidRDefault="00AA084E" w:rsidP="00AA084E">
      <w:pPr>
        <w:pStyle w:val="BodyText"/>
        <w:numPr>
          <w:ilvl w:val="0"/>
          <w:numId w:val="9"/>
        </w:numPr>
        <w:rPr>
          <w:b w:val="0"/>
          <w:bCs w:val="0"/>
        </w:rPr>
      </w:pPr>
      <w:r w:rsidRPr="00AA084E">
        <w:rPr>
          <w:b w:val="0"/>
          <w:bCs w:val="0"/>
        </w:rPr>
        <w:t>From Coolshannagh Roundabout Monaghan</w:t>
      </w:r>
    </w:p>
    <w:p w:rsidR="00AA084E" w:rsidRPr="00AA084E" w:rsidRDefault="00AA084E" w:rsidP="00AA084E">
      <w:pPr>
        <w:pStyle w:val="BodyText"/>
        <w:numPr>
          <w:ilvl w:val="0"/>
          <w:numId w:val="9"/>
        </w:numPr>
        <w:rPr>
          <w:b w:val="0"/>
          <w:bCs w:val="0"/>
        </w:rPr>
      </w:pPr>
      <w:r w:rsidRPr="00AA084E">
        <w:rPr>
          <w:b w:val="0"/>
          <w:bCs w:val="0"/>
        </w:rPr>
        <w:t>Take exit signposted Armagh N12</w:t>
      </w:r>
    </w:p>
    <w:p w:rsidR="00AA084E" w:rsidRPr="00AA084E" w:rsidRDefault="00AA084E" w:rsidP="00AA084E">
      <w:pPr>
        <w:pStyle w:val="BodyText"/>
        <w:numPr>
          <w:ilvl w:val="0"/>
          <w:numId w:val="9"/>
        </w:numPr>
        <w:rPr>
          <w:b w:val="0"/>
          <w:bCs w:val="0"/>
        </w:rPr>
      </w:pPr>
      <w:r w:rsidRPr="00AA084E">
        <w:rPr>
          <w:b w:val="0"/>
          <w:bCs w:val="0"/>
        </w:rPr>
        <w:t>Continue to follow N12</w:t>
      </w:r>
    </w:p>
    <w:p w:rsidR="00AA084E" w:rsidRPr="00AA084E" w:rsidRDefault="00AA084E" w:rsidP="00AA084E">
      <w:pPr>
        <w:pStyle w:val="BodyText"/>
        <w:numPr>
          <w:ilvl w:val="0"/>
          <w:numId w:val="9"/>
        </w:numPr>
        <w:rPr>
          <w:b w:val="0"/>
          <w:bCs w:val="0"/>
        </w:rPr>
      </w:pPr>
      <w:r w:rsidRPr="00AA084E">
        <w:rPr>
          <w:b w:val="0"/>
          <w:bCs w:val="0"/>
        </w:rPr>
        <w:t xml:space="preserve">Continue though the village of Middletown </w:t>
      </w:r>
    </w:p>
    <w:p w:rsidR="00AA084E" w:rsidRPr="00AA084E" w:rsidRDefault="00AA084E" w:rsidP="00AA084E">
      <w:pPr>
        <w:pStyle w:val="BodyText"/>
        <w:numPr>
          <w:ilvl w:val="0"/>
          <w:numId w:val="9"/>
        </w:numPr>
        <w:rPr>
          <w:b w:val="0"/>
          <w:bCs w:val="0"/>
        </w:rPr>
      </w:pPr>
      <w:r w:rsidRPr="00AA084E">
        <w:rPr>
          <w:b w:val="0"/>
          <w:bCs w:val="0"/>
        </w:rPr>
        <w:t>Continue onto Monaghan Rd/A3</w:t>
      </w:r>
    </w:p>
    <w:p w:rsidR="00AA084E" w:rsidRPr="00AA084E" w:rsidRDefault="00AA084E" w:rsidP="00AA084E">
      <w:pPr>
        <w:pStyle w:val="BodyText"/>
        <w:numPr>
          <w:ilvl w:val="0"/>
          <w:numId w:val="9"/>
        </w:numPr>
        <w:rPr>
          <w:b w:val="0"/>
          <w:bCs w:val="0"/>
        </w:rPr>
      </w:pPr>
      <w:r w:rsidRPr="00AA084E">
        <w:rPr>
          <w:b w:val="0"/>
          <w:bCs w:val="0"/>
        </w:rPr>
        <w:t>Continue to follow A3</w:t>
      </w:r>
    </w:p>
    <w:p w:rsidR="00AA084E" w:rsidRPr="00AA084E" w:rsidRDefault="00AA084E" w:rsidP="00AA084E">
      <w:pPr>
        <w:pStyle w:val="BodyText"/>
        <w:numPr>
          <w:ilvl w:val="0"/>
          <w:numId w:val="9"/>
        </w:numPr>
        <w:rPr>
          <w:b w:val="0"/>
          <w:bCs w:val="0"/>
        </w:rPr>
      </w:pPr>
      <w:r w:rsidRPr="00AA084E">
        <w:rPr>
          <w:b w:val="0"/>
          <w:bCs w:val="0"/>
        </w:rPr>
        <w:t>Turn left onto A29/A3 (Opposite St Malachy Chapel)</w:t>
      </w:r>
    </w:p>
    <w:p w:rsidR="00AA084E" w:rsidRPr="00AA084E" w:rsidRDefault="00AA084E" w:rsidP="00AA084E">
      <w:pPr>
        <w:pStyle w:val="BodyText"/>
        <w:numPr>
          <w:ilvl w:val="0"/>
          <w:numId w:val="9"/>
        </w:numPr>
        <w:rPr>
          <w:b w:val="0"/>
          <w:bCs w:val="0"/>
        </w:rPr>
      </w:pPr>
      <w:r w:rsidRPr="00AA084E">
        <w:rPr>
          <w:b w:val="0"/>
          <w:bCs w:val="0"/>
        </w:rPr>
        <w:t>Turn left onto Friary Rd</w:t>
      </w:r>
    </w:p>
    <w:p w:rsidR="00AA084E" w:rsidRDefault="00AA084E" w:rsidP="00AA084E">
      <w:pPr>
        <w:pStyle w:val="BodyText"/>
        <w:numPr>
          <w:ilvl w:val="0"/>
          <w:numId w:val="9"/>
        </w:numPr>
        <w:rPr>
          <w:b w:val="0"/>
          <w:bCs w:val="0"/>
        </w:rPr>
      </w:pPr>
      <w:r w:rsidRPr="00AA084E">
        <w:rPr>
          <w:b w:val="0"/>
          <w:bCs w:val="0"/>
        </w:rPr>
        <w:t>Armagh City Hotel is on right after traffic lights</w:t>
      </w:r>
    </w:p>
    <w:sectPr w:rsidR="00AA084E" w:rsidSect="00AA084E">
      <w:type w:val="continuous"/>
      <w:pgSz w:w="11910" w:h="16840"/>
      <w:pgMar w:top="1580" w:right="840" w:bottom="280" w:left="13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F1B" w:rsidRDefault="007A4F1B" w:rsidP="00463F99">
      <w:r>
        <w:separator/>
      </w:r>
    </w:p>
  </w:endnote>
  <w:endnote w:type="continuationSeparator" w:id="0">
    <w:p w:rsidR="007A4F1B" w:rsidRDefault="007A4F1B" w:rsidP="00463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513014"/>
      <w:docPartObj>
        <w:docPartGallery w:val="Page Numbers (Bottom of Page)"/>
        <w:docPartUnique/>
      </w:docPartObj>
    </w:sdtPr>
    <w:sdtEndPr>
      <w:rPr>
        <w:noProof/>
      </w:rPr>
    </w:sdtEndPr>
    <w:sdtContent>
      <w:p w:rsidR="00463F99" w:rsidRDefault="00463F99">
        <w:pPr>
          <w:pStyle w:val="Footer"/>
          <w:jc w:val="center"/>
        </w:pPr>
        <w:r>
          <w:fldChar w:fldCharType="begin"/>
        </w:r>
        <w:r>
          <w:instrText xml:space="preserve"> PAGE   \* MERGEFORMAT </w:instrText>
        </w:r>
        <w:r>
          <w:fldChar w:fldCharType="separate"/>
        </w:r>
        <w:r w:rsidR="007A4F1B">
          <w:rPr>
            <w:noProof/>
          </w:rPr>
          <w:t>1</w:t>
        </w:r>
        <w:r>
          <w:rPr>
            <w:noProof/>
          </w:rPr>
          <w:fldChar w:fldCharType="end"/>
        </w:r>
      </w:p>
    </w:sdtContent>
  </w:sdt>
  <w:p w:rsidR="00463F99" w:rsidRDefault="00463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F1B" w:rsidRDefault="007A4F1B" w:rsidP="00463F99">
      <w:r>
        <w:separator/>
      </w:r>
    </w:p>
  </w:footnote>
  <w:footnote w:type="continuationSeparator" w:id="0">
    <w:p w:rsidR="007A4F1B" w:rsidRDefault="007A4F1B" w:rsidP="00463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DD3A"/>
      </v:shape>
    </w:pict>
  </w:numPicBullet>
  <w:abstractNum w:abstractNumId="0" w15:restartNumberingAfterBreak="0">
    <w:nsid w:val="1069440B"/>
    <w:multiLevelType w:val="hybridMultilevel"/>
    <w:tmpl w:val="27240B3A"/>
    <w:lvl w:ilvl="0" w:tplc="EC88BEFA">
      <w:numFmt w:val="bullet"/>
      <w:lvlText w:val="•"/>
      <w:lvlJc w:val="left"/>
      <w:pPr>
        <w:ind w:left="887" w:hanging="360"/>
      </w:pPr>
      <w:rPr>
        <w:rFonts w:ascii="Calibri" w:eastAsia="Calibri" w:hAnsi="Calibri" w:cs="Calibri"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1" w15:restartNumberingAfterBreak="0">
    <w:nsid w:val="10855FFE"/>
    <w:multiLevelType w:val="hybridMultilevel"/>
    <w:tmpl w:val="B24CC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67BE4"/>
    <w:multiLevelType w:val="hybridMultilevel"/>
    <w:tmpl w:val="46FA4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2F69D3"/>
    <w:multiLevelType w:val="hybridMultilevel"/>
    <w:tmpl w:val="FFD2B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4B15F9"/>
    <w:multiLevelType w:val="hybridMultilevel"/>
    <w:tmpl w:val="42F0781C"/>
    <w:lvl w:ilvl="0" w:tplc="41C6D2DC">
      <w:start w:val="1"/>
      <w:numFmt w:val="decimal"/>
      <w:lvlText w:val="%1."/>
      <w:lvlJc w:val="left"/>
      <w:pPr>
        <w:ind w:left="527" w:hanging="428"/>
      </w:pPr>
      <w:rPr>
        <w:rFonts w:ascii="Calibri" w:eastAsia="Calibri" w:hAnsi="Calibri" w:hint="default"/>
        <w:b/>
        <w:bCs/>
        <w:w w:val="100"/>
        <w:sz w:val="22"/>
        <w:szCs w:val="22"/>
      </w:rPr>
    </w:lvl>
    <w:lvl w:ilvl="1" w:tplc="E9BC674C">
      <w:start w:val="1"/>
      <w:numFmt w:val="lowerRoman"/>
      <w:lvlText w:val="(%2)"/>
      <w:lvlJc w:val="left"/>
      <w:pPr>
        <w:ind w:left="770" w:hanging="243"/>
      </w:pPr>
      <w:rPr>
        <w:rFonts w:ascii="Calibri" w:eastAsia="Calibri" w:hAnsi="Calibri" w:hint="default"/>
        <w:b/>
        <w:bCs/>
        <w:w w:val="100"/>
        <w:sz w:val="22"/>
        <w:szCs w:val="22"/>
      </w:rPr>
    </w:lvl>
    <w:lvl w:ilvl="2" w:tplc="4570317C">
      <w:start w:val="1"/>
      <w:numFmt w:val="bullet"/>
      <w:lvlText w:val="•"/>
      <w:lvlJc w:val="left"/>
      <w:pPr>
        <w:ind w:left="1700" w:hanging="243"/>
      </w:pPr>
      <w:rPr>
        <w:rFonts w:hint="default"/>
      </w:rPr>
    </w:lvl>
    <w:lvl w:ilvl="3" w:tplc="E39A2684">
      <w:start w:val="1"/>
      <w:numFmt w:val="bullet"/>
      <w:lvlText w:val="•"/>
      <w:lvlJc w:val="left"/>
      <w:pPr>
        <w:ind w:left="2641" w:hanging="243"/>
      </w:pPr>
      <w:rPr>
        <w:rFonts w:hint="default"/>
      </w:rPr>
    </w:lvl>
    <w:lvl w:ilvl="4" w:tplc="EC14412C">
      <w:start w:val="1"/>
      <w:numFmt w:val="bullet"/>
      <w:lvlText w:val="•"/>
      <w:lvlJc w:val="left"/>
      <w:pPr>
        <w:ind w:left="3582" w:hanging="243"/>
      </w:pPr>
      <w:rPr>
        <w:rFonts w:hint="default"/>
      </w:rPr>
    </w:lvl>
    <w:lvl w:ilvl="5" w:tplc="8E968B74">
      <w:start w:val="1"/>
      <w:numFmt w:val="bullet"/>
      <w:lvlText w:val="•"/>
      <w:lvlJc w:val="left"/>
      <w:pPr>
        <w:ind w:left="4522" w:hanging="243"/>
      </w:pPr>
      <w:rPr>
        <w:rFonts w:hint="default"/>
      </w:rPr>
    </w:lvl>
    <w:lvl w:ilvl="6" w:tplc="6EC63F4A">
      <w:start w:val="1"/>
      <w:numFmt w:val="bullet"/>
      <w:lvlText w:val="•"/>
      <w:lvlJc w:val="left"/>
      <w:pPr>
        <w:ind w:left="5463" w:hanging="243"/>
      </w:pPr>
      <w:rPr>
        <w:rFonts w:hint="default"/>
      </w:rPr>
    </w:lvl>
    <w:lvl w:ilvl="7" w:tplc="7BD04E2E">
      <w:start w:val="1"/>
      <w:numFmt w:val="bullet"/>
      <w:lvlText w:val="•"/>
      <w:lvlJc w:val="left"/>
      <w:pPr>
        <w:ind w:left="6404" w:hanging="243"/>
      </w:pPr>
      <w:rPr>
        <w:rFonts w:hint="default"/>
      </w:rPr>
    </w:lvl>
    <w:lvl w:ilvl="8" w:tplc="CE482E54">
      <w:start w:val="1"/>
      <w:numFmt w:val="bullet"/>
      <w:lvlText w:val="•"/>
      <w:lvlJc w:val="left"/>
      <w:pPr>
        <w:ind w:left="7344" w:hanging="243"/>
      </w:pPr>
      <w:rPr>
        <w:rFonts w:hint="default"/>
      </w:rPr>
    </w:lvl>
  </w:abstractNum>
  <w:abstractNum w:abstractNumId="5" w15:restartNumberingAfterBreak="0">
    <w:nsid w:val="2C32346B"/>
    <w:multiLevelType w:val="hybridMultilevel"/>
    <w:tmpl w:val="36C8F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283069"/>
    <w:multiLevelType w:val="hybridMultilevel"/>
    <w:tmpl w:val="B934855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45336A0B"/>
    <w:multiLevelType w:val="hybridMultilevel"/>
    <w:tmpl w:val="F49EE678"/>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8" w15:restartNumberingAfterBreak="0">
    <w:nsid w:val="5EA0584B"/>
    <w:multiLevelType w:val="hybridMultilevel"/>
    <w:tmpl w:val="E5964A7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610E2CB5"/>
    <w:multiLevelType w:val="hybridMultilevel"/>
    <w:tmpl w:val="BD7238AA"/>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0" w15:restartNumberingAfterBreak="0">
    <w:nsid w:val="77C525AA"/>
    <w:multiLevelType w:val="hybridMultilevel"/>
    <w:tmpl w:val="49FCC140"/>
    <w:lvl w:ilvl="0" w:tplc="EC88BEFA">
      <w:numFmt w:val="bullet"/>
      <w:lvlText w:val="•"/>
      <w:lvlJc w:val="left"/>
      <w:pPr>
        <w:ind w:left="887"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262271"/>
    <w:multiLevelType w:val="hybridMultilevel"/>
    <w:tmpl w:val="26CCAE0C"/>
    <w:lvl w:ilvl="0" w:tplc="0809000B">
      <w:start w:val="1"/>
      <w:numFmt w:val="bullet"/>
      <w:lvlText w:val=""/>
      <w:lvlJc w:val="left"/>
      <w:pPr>
        <w:ind w:left="820" w:hanging="360"/>
      </w:pPr>
      <w:rPr>
        <w:rFonts w:ascii="Wingdings" w:hAnsi="Wingdings"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7CA47D4F"/>
    <w:multiLevelType w:val="hybridMultilevel"/>
    <w:tmpl w:val="23327730"/>
    <w:lvl w:ilvl="0" w:tplc="EC88BEFA">
      <w:numFmt w:val="bullet"/>
      <w:lvlText w:val="•"/>
      <w:lvlJc w:val="left"/>
      <w:pPr>
        <w:ind w:left="987" w:hanging="360"/>
      </w:pPr>
      <w:rPr>
        <w:rFonts w:ascii="Calibri" w:eastAsia="Calibri" w:hAnsi="Calibri" w:cs="Calibri"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3" w15:restartNumberingAfterBreak="0">
    <w:nsid w:val="7E764280"/>
    <w:multiLevelType w:val="hybridMultilevel"/>
    <w:tmpl w:val="F2E61FD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
  </w:num>
  <w:num w:numId="4">
    <w:abstractNumId w:val="1"/>
  </w:num>
  <w:num w:numId="5">
    <w:abstractNumId w:val="5"/>
  </w:num>
  <w:num w:numId="6">
    <w:abstractNumId w:val="7"/>
  </w:num>
  <w:num w:numId="7">
    <w:abstractNumId w:val="3"/>
  </w:num>
  <w:num w:numId="8">
    <w:abstractNumId w:val="0"/>
  </w:num>
  <w:num w:numId="9">
    <w:abstractNumId w:val="10"/>
  </w:num>
  <w:num w:numId="10">
    <w:abstractNumId w:val="12"/>
  </w:num>
  <w:num w:numId="11">
    <w:abstractNumId w:val="11"/>
  </w:num>
  <w:num w:numId="12">
    <w:abstractNumId w:val="9"/>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19C"/>
    <w:rsid w:val="000118F8"/>
    <w:rsid w:val="00031A56"/>
    <w:rsid w:val="00045C1B"/>
    <w:rsid w:val="00115564"/>
    <w:rsid w:val="001B5463"/>
    <w:rsid w:val="00215FA4"/>
    <w:rsid w:val="002732BB"/>
    <w:rsid w:val="002E2609"/>
    <w:rsid w:val="00306FE0"/>
    <w:rsid w:val="0032247B"/>
    <w:rsid w:val="003408B8"/>
    <w:rsid w:val="003724D8"/>
    <w:rsid w:val="003740C4"/>
    <w:rsid w:val="00387808"/>
    <w:rsid w:val="003A0F5A"/>
    <w:rsid w:val="003B02C8"/>
    <w:rsid w:val="003D65CC"/>
    <w:rsid w:val="003E472B"/>
    <w:rsid w:val="00463F99"/>
    <w:rsid w:val="0047118B"/>
    <w:rsid w:val="004F63C6"/>
    <w:rsid w:val="00541C65"/>
    <w:rsid w:val="00576933"/>
    <w:rsid w:val="005A46F4"/>
    <w:rsid w:val="00686254"/>
    <w:rsid w:val="006D4BAE"/>
    <w:rsid w:val="0071634D"/>
    <w:rsid w:val="00722379"/>
    <w:rsid w:val="0075101E"/>
    <w:rsid w:val="007A4F1B"/>
    <w:rsid w:val="007D119C"/>
    <w:rsid w:val="00826C4B"/>
    <w:rsid w:val="00877DCB"/>
    <w:rsid w:val="00880943"/>
    <w:rsid w:val="00947AF1"/>
    <w:rsid w:val="00970842"/>
    <w:rsid w:val="009837A3"/>
    <w:rsid w:val="009F42AC"/>
    <w:rsid w:val="009F7BEC"/>
    <w:rsid w:val="00A01931"/>
    <w:rsid w:val="00A55CCE"/>
    <w:rsid w:val="00A653B2"/>
    <w:rsid w:val="00A93447"/>
    <w:rsid w:val="00AA084E"/>
    <w:rsid w:val="00AC0C14"/>
    <w:rsid w:val="00AD63FD"/>
    <w:rsid w:val="00AF7B76"/>
    <w:rsid w:val="00B37350"/>
    <w:rsid w:val="00C00C62"/>
    <w:rsid w:val="00C17364"/>
    <w:rsid w:val="00C37A53"/>
    <w:rsid w:val="00C42BDB"/>
    <w:rsid w:val="00C46DFD"/>
    <w:rsid w:val="00C62C88"/>
    <w:rsid w:val="00C64434"/>
    <w:rsid w:val="00C83EDF"/>
    <w:rsid w:val="00CC1CBF"/>
    <w:rsid w:val="00CE1597"/>
    <w:rsid w:val="00D40226"/>
    <w:rsid w:val="00D447E7"/>
    <w:rsid w:val="00D92179"/>
    <w:rsid w:val="00D95CC0"/>
    <w:rsid w:val="00DB5D92"/>
    <w:rsid w:val="00DC6588"/>
    <w:rsid w:val="00DF19E0"/>
    <w:rsid w:val="00E00EE2"/>
    <w:rsid w:val="00E25C2B"/>
    <w:rsid w:val="00E309DE"/>
    <w:rsid w:val="00E3259A"/>
    <w:rsid w:val="00E450B6"/>
    <w:rsid w:val="00E47E8A"/>
    <w:rsid w:val="00E82A0D"/>
    <w:rsid w:val="00EA2660"/>
    <w:rsid w:val="00EB705D"/>
    <w:rsid w:val="00F51F12"/>
    <w:rsid w:val="00F6647B"/>
    <w:rsid w:val="00F7042D"/>
    <w:rsid w:val="00F949C6"/>
    <w:rsid w:val="00F954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9C98"/>
  <w15:docId w15:val="{CFBCB2E1-5713-4001-B7FA-8EF7EE6E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1"/>
    <w:qFormat/>
  </w:style>
  <w:style w:type="paragraph" w:styleId="Heading1">
    <w:name w:val="heading 1"/>
    <w:basedOn w:val="Normal"/>
    <w:uiPriority w:val="1"/>
    <w:qFormat/>
    <w:pPr>
      <w:spacing w:before="107"/>
      <w:ind w:left="830" w:hanging="8"/>
      <w:outlineLvl w:val="0"/>
    </w:pPr>
    <w:rPr>
      <w:rFonts w:ascii="Arial" w:eastAsia="Arial" w:hAnsi="Arial"/>
      <w:b/>
      <w:bCs/>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pPr>
    <w:rPr>
      <w:rFonts w:ascii="Calibri" w:eastAsia="Calibri" w:hAnsi="Calibri"/>
      <w:b/>
      <w:bCs/>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826C4B"/>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73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364"/>
    <w:rPr>
      <w:rFonts w:ascii="Segoe UI" w:hAnsi="Segoe UI" w:cs="Segoe UI"/>
      <w:sz w:val="18"/>
      <w:szCs w:val="18"/>
    </w:rPr>
  </w:style>
  <w:style w:type="character" w:styleId="Hyperlink">
    <w:name w:val="Hyperlink"/>
    <w:basedOn w:val="DefaultParagraphFont"/>
    <w:uiPriority w:val="99"/>
    <w:unhideWhenUsed/>
    <w:rsid w:val="00F6647B"/>
    <w:rPr>
      <w:color w:val="0000FF" w:themeColor="hyperlink"/>
      <w:u w:val="single"/>
    </w:rPr>
  </w:style>
  <w:style w:type="paragraph" w:styleId="NoSpacing">
    <w:name w:val="No Spacing"/>
    <w:uiPriority w:val="1"/>
    <w:qFormat/>
    <w:rsid w:val="0075101E"/>
  </w:style>
  <w:style w:type="paragraph" w:styleId="Header">
    <w:name w:val="header"/>
    <w:basedOn w:val="Normal"/>
    <w:link w:val="HeaderChar"/>
    <w:uiPriority w:val="99"/>
    <w:unhideWhenUsed/>
    <w:rsid w:val="00463F99"/>
    <w:pPr>
      <w:tabs>
        <w:tab w:val="center" w:pos="4513"/>
        <w:tab w:val="right" w:pos="9026"/>
      </w:tabs>
    </w:pPr>
  </w:style>
  <w:style w:type="character" w:customStyle="1" w:styleId="HeaderChar">
    <w:name w:val="Header Char"/>
    <w:basedOn w:val="DefaultParagraphFont"/>
    <w:link w:val="Header"/>
    <w:uiPriority w:val="99"/>
    <w:rsid w:val="00463F99"/>
  </w:style>
  <w:style w:type="paragraph" w:styleId="Footer">
    <w:name w:val="footer"/>
    <w:basedOn w:val="Normal"/>
    <w:link w:val="FooterChar"/>
    <w:uiPriority w:val="99"/>
    <w:unhideWhenUsed/>
    <w:rsid w:val="00463F99"/>
    <w:pPr>
      <w:tabs>
        <w:tab w:val="center" w:pos="4513"/>
        <w:tab w:val="right" w:pos="9026"/>
      </w:tabs>
    </w:pPr>
  </w:style>
  <w:style w:type="character" w:customStyle="1" w:styleId="FooterChar">
    <w:name w:val="Footer Char"/>
    <w:basedOn w:val="DefaultParagraphFont"/>
    <w:link w:val="Footer"/>
    <w:uiPriority w:val="99"/>
    <w:rsid w:val="0046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19171">
      <w:bodyDiv w:val="1"/>
      <w:marLeft w:val="0"/>
      <w:marRight w:val="0"/>
      <w:marTop w:val="0"/>
      <w:marBottom w:val="0"/>
      <w:divBdr>
        <w:top w:val="none" w:sz="0" w:space="0" w:color="auto"/>
        <w:left w:val="none" w:sz="0" w:space="0" w:color="auto"/>
        <w:bottom w:val="none" w:sz="0" w:space="0" w:color="auto"/>
        <w:right w:val="none" w:sz="0" w:space="0" w:color="auto"/>
      </w:divBdr>
      <w:divsChild>
        <w:div w:id="1635333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rmaghcitychampionships@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maghcitychampionships@yahoo.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rmaghcitychampionships@yahoo.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7F01B-CE1F-433A-9DBF-D28BAC00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839</TotalTime>
  <Pages>8</Pages>
  <Words>1585</Words>
  <Characters>9036</Characters>
  <Application>Microsoft Office Word</Application>
  <DocSecurity>0</DocSecurity>
  <Lines>75</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PDF document created by PDFfiller</vt:lpstr>
      <vt:lpstr>Armagh City Hotel</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PDF document created by PDFfiller</dc:title>
  <dc:creator>Martin Smyth</dc:creator>
  <cp:lastModifiedBy>Martin Smyth</cp:lastModifiedBy>
  <cp:revision>4</cp:revision>
  <cp:lastPrinted>2019-03-05T17:36:00Z</cp:lastPrinted>
  <dcterms:created xsi:type="dcterms:W3CDTF">2019-02-20T17:51:00Z</dcterms:created>
  <dcterms:modified xsi:type="dcterms:W3CDTF">2019-03-06T11:36:00Z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2018-04-09T00:00:00Z</vt:filetime>
  </property>
  <property fmtid="{D5CDD505-2E9C-101B-9397-08002B2CF9AE}" pid="3" name="Creator">
    <vt:lpwstr>PDFfiller</vt:lpwstr>
  </property>
  <property fmtid="{D5CDD505-2E9C-101B-9397-08002B2CF9AE}" pid="4" name="LastSaved">
    <vt:filetime>2018-04-09T00:00:00Z</vt:filetime>
  </property>
</Properties>
</file>